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417"/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3402"/>
        <w:gridCol w:w="3686"/>
        <w:gridCol w:w="3739"/>
      </w:tblGrid>
      <w:tr w:rsidR="006278E2" w:rsidRPr="00FD0B2C" w:rsidTr="00625B49">
        <w:trPr>
          <w:trHeight w:val="80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278E2" w:rsidRPr="00FD0B2C" w:rsidRDefault="006278E2" w:rsidP="00A334E0">
            <w:pPr>
              <w:spacing w:before="240"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6278E2" w:rsidRPr="00CD3094" w:rsidRDefault="00606C24" w:rsidP="00A334E0">
            <w:pPr>
              <w:spacing w:after="0"/>
              <w:jc w:val="center"/>
              <w:rPr>
                <w:rFonts w:ascii="Helvetica" w:eastAsia="Calibri" w:hAnsi="Helvetica" w:cs="Arial"/>
                <w:b/>
                <w:color w:val="FFFFFF" w:themeColor="background1"/>
                <w:sz w:val="26"/>
                <w:szCs w:val="26"/>
              </w:rPr>
            </w:pPr>
            <w:r w:rsidRPr="00CD3094">
              <w:rPr>
                <w:rFonts w:ascii="Helvetica" w:eastAsia="Calibri" w:hAnsi="Helvetica" w:cs="Arial"/>
                <w:b/>
                <w:color w:val="FFFFFF" w:themeColor="background1"/>
                <w:sz w:val="26"/>
                <w:szCs w:val="26"/>
              </w:rPr>
              <w:t>LE PROFESSEUR PRINCIPAL</w:t>
            </w:r>
            <w:r w:rsidR="00CD3094" w:rsidRPr="00CD3094">
              <w:rPr>
                <w:rFonts w:ascii="Helvetica" w:eastAsia="Calibri" w:hAnsi="Helvetica" w:cs="Arial"/>
                <w:b/>
                <w:color w:val="FFFFFF" w:themeColor="background1"/>
                <w:sz w:val="26"/>
                <w:szCs w:val="26"/>
              </w:rPr>
              <w:t> : REFERENT 2</w:t>
            </w:r>
          </w:p>
        </w:tc>
        <w:tc>
          <w:tcPr>
            <w:tcW w:w="708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6C24" w:rsidRPr="00BD22EC" w:rsidRDefault="00606C24" w:rsidP="00A334E0">
            <w:pPr>
              <w:spacing w:after="0"/>
              <w:jc w:val="center"/>
              <w:rPr>
                <w:rFonts w:ascii="Helvetica" w:eastAsia="Calibri" w:hAnsi="Helvetica" w:cs="Arial"/>
                <w:b/>
                <w:color w:val="FFFFFF" w:themeColor="background1"/>
                <w:sz w:val="28"/>
                <w:szCs w:val="28"/>
              </w:rPr>
            </w:pPr>
            <w:r w:rsidRPr="00BD22EC">
              <w:rPr>
                <w:rFonts w:ascii="Helvetica" w:eastAsia="Calibri" w:hAnsi="Helvetica" w:cs="Arial"/>
                <w:b/>
                <w:color w:val="FFFFFF" w:themeColor="background1"/>
                <w:sz w:val="28"/>
                <w:szCs w:val="28"/>
              </w:rPr>
              <w:t>LE PROFESSEUR</w:t>
            </w:r>
          </w:p>
          <w:p w:rsidR="006278E2" w:rsidRPr="00BD22EC" w:rsidRDefault="00CD3094" w:rsidP="00A334E0">
            <w:pPr>
              <w:spacing w:after="0"/>
              <w:jc w:val="center"/>
              <w:rPr>
                <w:rFonts w:ascii="Helvetica" w:eastAsia="Calibri" w:hAnsi="Helvetica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eastAsia="Calibri" w:hAnsi="Helvetica" w:cs="Arial"/>
                <w:b/>
                <w:color w:val="FFFFFF" w:themeColor="background1"/>
                <w:sz w:val="28"/>
                <w:szCs w:val="28"/>
              </w:rPr>
              <w:t xml:space="preserve">CHARGE DU SUIVI </w:t>
            </w:r>
            <w:r w:rsidR="00606C24" w:rsidRPr="00BD22EC">
              <w:rPr>
                <w:rFonts w:ascii="Helvetica" w:eastAsia="Calibri" w:hAnsi="Helvetica" w:cs="Arial"/>
                <w:b/>
                <w:color w:val="FFFFFF" w:themeColor="background1"/>
                <w:sz w:val="28"/>
                <w:szCs w:val="28"/>
              </w:rPr>
              <w:t>REFERENT</w:t>
            </w:r>
            <w:r>
              <w:rPr>
                <w:rFonts w:ascii="Helvetica" w:eastAsia="Calibri" w:hAnsi="Helvetica" w:cs="Arial"/>
                <w:b/>
                <w:color w:val="FFFFFF" w:themeColor="background1"/>
                <w:sz w:val="28"/>
                <w:szCs w:val="28"/>
              </w:rPr>
              <w:t xml:space="preserve"> 1</w:t>
            </w:r>
          </w:p>
        </w:tc>
        <w:tc>
          <w:tcPr>
            <w:tcW w:w="373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8E2" w:rsidRPr="00BD22EC" w:rsidRDefault="00606C24" w:rsidP="00C5661F">
            <w:pPr>
              <w:spacing w:after="0"/>
              <w:jc w:val="center"/>
              <w:rPr>
                <w:rFonts w:ascii="Arial" w:eastAsia="Calibri" w:hAnsi="Arial" w:cs="Arial"/>
                <w:b/>
                <w:color w:val="FFFFFF" w:themeColor="background1"/>
                <w:sz w:val="28"/>
                <w:szCs w:val="28"/>
              </w:rPr>
            </w:pPr>
            <w:r w:rsidRPr="00BD22EC">
              <w:rPr>
                <w:rFonts w:ascii="Helvetica" w:eastAsia="Calibri" w:hAnsi="Helvetica" w:cs="Arial"/>
                <w:b/>
                <w:color w:val="FFFFFF" w:themeColor="background1"/>
                <w:sz w:val="28"/>
                <w:szCs w:val="28"/>
              </w:rPr>
              <w:t>L’</w:t>
            </w:r>
            <w:r w:rsidR="00C5661F">
              <w:rPr>
                <w:rFonts w:ascii="Helvetica" w:eastAsia="Calibri" w:hAnsi="Helvetica" w:cs="Helvetica"/>
                <w:b/>
                <w:color w:val="FFFFFF" w:themeColor="background1"/>
                <w:sz w:val="28"/>
                <w:szCs w:val="28"/>
              </w:rPr>
              <w:t>É</w:t>
            </w:r>
            <w:bookmarkStart w:id="0" w:name="_GoBack"/>
            <w:bookmarkEnd w:id="0"/>
            <w:r w:rsidRPr="00BD22EC">
              <w:rPr>
                <w:rFonts w:ascii="Helvetica" w:eastAsia="Calibri" w:hAnsi="Helvetica" w:cs="Arial"/>
                <w:b/>
                <w:color w:val="FFFFFF" w:themeColor="background1"/>
                <w:sz w:val="28"/>
                <w:szCs w:val="28"/>
              </w:rPr>
              <w:t>QUIPE PEDAGOGIQUE</w:t>
            </w:r>
          </w:p>
        </w:tc>
      </w:tr>
      <w:tr w:rsidR="006278E2" w:rsidRPr="00FD0B2C" w:rsidTr="00625B49">
        <w:trPr>
          <w:trHeight w:val="2084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278E2" w:rsidRPr="008532B0" w:rsidRDefault="00606C24" w:rsidP="00EB0FA0">
            <w:pPr>
              <w:spacing w:after="0"/>
              <w:ind w:left="-340"/>
              <w:jc w:val="center"/>
              <w:rPr>
                <w:rFonts w:ascii="Arial" w:eastAsia="Calibri" w:hAnsi="Arial" w:cs="Arial"/>
                <w:b/>
                <w:i/>
                <w:color w:val="4F6228" w:themeColor="accent3" w:themeShade="80"/>
                <w:sz w:val="36"/>
                <w:szCs w:val="36"/>
              </w:rPr>
            </w:pPr>
            <w:r>
              <w:rPr>
                <w:rFonts w:ascii="Arial" w:eastAsia="Calibri" w:hAnsi="Arial" w:cs="Arial"/>
                <w:b/>
                <w:i/>
                <w:noProof/>
                <w:color w:val="4F6228" w:themeColor="accent3" w:themeShade="80"/>
                <w:sz w:val="36"/>
                <w:szCs w:val="36"/>
                <w:lang w:eastAsia="fr-FR"/>
              </w:rPr>
              <w:drawing>
                <wp:inline distT="0" distB="0" distL="0" distR="0">
                  <wp:extent cx="1073889" cy="1286540"/>
                  <wp:effectExtent l="0" t="0" r="12065" b="0"/>
                  <wp:docPr id="3" name="Diagramme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278E2" w:rsidRPr="00207B66" w:rsidRDefault="00956CCE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5F497A" w:themeColor="accent4" w:themeShade="BF"/>
                <w:lang w:eastAsia="fr-FR"/>
              </w:rPr>
            </w:pPr>
            <w:r w:rsidRPr="00BD22EC">
              <w:rPr>
                <w:rFonts w:ascii="Arial" w:eastAsia="Calibri" w:hAnsi="Arial" w:cs="Arial"/>
                <w:b/>
                <w:color w:val="00B050"/>
                <w:u w:val="single"/>
                <w:lang w:eastAsia="fr-FR"/>
              </w:rPr>
              <w:t>La 1</w:t>
            </w:r>
            <w:r w:rsidR="006278E2" w:rsidRPr="00BD22EC">
              <w:rPr>
                <w:rFonts w:ascii="Arial" w:eastAsia="Calibri" w:hAnsi="Arial" w:cs="Arial"/>
                <w:b/>
                <w:color w:val="00B050"/>
                <w:u w:val="single"/>
                <w:lang w:eastAsia="fr-FR"/>
              </w:rPr>
              <w:t>ère semaine</w:t>
            </w:r>
            <w:r w:rsidR="006278E2" w:rsidRPr="00207B66">
              <w:rPr>
                <w:rFonts w:ascii="Arial" w:eastAsia="Calibri" w:hAnsi="Arial" w:cs="Arial"/>
                <w:b/>
                <w:color w:val="00B050"/>
                <w:lang w:eastAsia="fr-FR"/>
              </w:rPr>
              <w:t xml:space="preserve"> de l’année scolaire</w:t>
            </w:r>
            <w:r w:rsidRPr="00207B66">
              <w:rPr>
                <w:rFonts w:ascii="Arial" w:eastAsia="Calibri" w:hAnsi="Arial" w:cs="Arial"/>
                <w:b/>
                <w:color w:val="00B050"/>
                <w:lang w:eastAsia="fr-FR"/>
              </w:rPr>
              <w:t> :</w:t>
            </w:r>
          </w:p>
          <w:p w:rsidR="006278E2" w:rsidRPr="00207B66" w:rsidRDefault="006278E2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>Répartit les élèves entre les différents professeurs référents</w:t>
            </w:r>
            <w:r w:rsidRPr="00207B66">
              <w:rPr>
                <w:rFonts w:ascii="Arial" w:eastAsia="Calibri" w:hAnsi="Arial" w:cs="Arial"/>
                <w:color w:val="00B050"/>
                <w:lang w:eastAsia="fr-FR"/>
              </w:rPr>
              <w:t xml:space="preserve"> de la classe</w:t>
            </w:r>
          </w:p>
          <w:p w:rsidR="006278E2" w:rsidRPr="00207B66" w:rsidRDefault="006278E2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>Transmet le réca</w:t>
            </w:r>
            <w:r w:rsidR="00717637">
              <w:rPr>
                <w:rFonts w:ascii="Arial" w:eastAsia="Calibri" w:hAnsi="Arial" w:cs="Arial"/>
                <w:color w:val="000000"/>
                <w:lang w:eastAsia="fr-FR"/>
              </w:rPr>
              <w:t>pitulatif à l’assistante du DDFPT</w:t>
            </w: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>.</w:t>
            </w:r>
          </w:p>
          <w:p w:rsidR="00DB2F1E" w:rsidRPr="00207B66" w:rsidRDefault="00DB2F1E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>Donne au professeur référent le nombre de convention adéquat.</w:t>
            </w:r>
          </w:p>
        </w:tc>
        <w:tc>
          <w:tcPr>
            <w:tcW w:w="7088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46D99" w:rsidRPr="00207B66" w:rsidRDefault="00046D99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>Donne aux élèves dont il a la</w:t>
            </w:r>
            <w:r w:rsidR="00DB2F1E" w:rsidRPr="00207B66">
              <w:rPr>
                <w:rFonts w:ascii="Arial" w:eastAsia="Calibri" w:hAnsi="Arial" w:cs="Arial"/>
                <w:color w:val="000000"/>
                <w:lang w:eastAsia="fr-FR"/>
              </w:rPr>
              <w:t xml:space="preserve"> charge les conventions vierges.</w:t>
            </w:r>
          </w:p>
          <w:p w:rsidR="00046D99" w:rsidRPr="00207B66" w:rsidRDefault="00046D99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 xml:space="preserve">Accompagne l’élève </w:t>
            </w:r>
            <w:r w:rsidR="00A80040">
              <w:rPr>
                <w:rFonts w:ascii="Arial" w:eastAsia="Calibri" w:hAnsi="Arial" w:cs="Arial"/>
                <w:color w:val="000000"/>
                <w:lang w:eastAsia="fr-FR"/>
              </w:rPr>
              <w:t>dans sa recherche d’entreprise.</w:t>
            </w:r>
          </w:p>
          <w:p w:rsidR="00A80040" w:rsidRPr="00866680" w:rsidRDefault="006278E2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b/>
              </w:rPr>
            </w:pPr>
            <w:r w:rsidRPr="00866680">
              <w:rPr>
                <w:rFonts w:ascii="Arial" w:eastAsia="Calibri" w:hAnsi="Arial" w:cs="Arial"/>
                <w:lang w:eastAsia="fr-FR"/>
              </w:rPr>
              <w:t>Vérifie les conventions</w:t>
            </w:r>
            <w:r w:rsidR="00DB2F1E" w:rsidRPr="00866680">
              <w:rPr>
                <w:rFonts w:ascii="Arial" w:eastAsia="Calibri" w:hAnsi="Arial" w:cs="Arial"/>
                <w:lang w:eastAsia="fr-FR"/>
              </w:rPr>
              <w:t>, les</w:t>
            </w:r>
            <w:r w:rsidRPr="00866680">
              <w:rPr>
                <w:rFonts w:ascii="Arial" w:eastAsia="Calibri" w:hAnsi="Arial" w:cs="Arial"/>
                <w:lang w:eastAsia="fr-FR"/>
              </w:rPr>
              <w:t xml:space="preserve"> sign</w:t>
            </w:r>
            <w:r w:rsidR="00DB2F1E" w:rsidRPr="00866680">
              <w:rPr>
                <w:rFonts w:ascii="Arial" w:eastAsia="Calibri" w:hAnsi="Arial" w:cs="Arial"/>
                <w:lang w:eastAsia="fr-FR"/>
              </w:rPr>
              <w:t>e</w:t>
            </w:r>
            <w:r w:rsidR="00A80040" w:rsidRPr="00866680">
              <w:rPr>
                <w:rFonts w:ascii="Arial" w:eastAsia="Calibri" w:hAnsi="Arial" w:cs="Arial"/>
                <w:lang w:eastAsia="fr-FR"/>
              </w:rPr>
              <w:t xml:space="preserve">, </w:t>
            </w:r>
            <w:r w:rsidR="00A80040" w:rsidRPr="00866680">
              <w:rPr>
                <w:rFonts w:ascii="Arial" w:eastAsia="Calibri" w:hAnsi="Arial" w:cs="Arial"/>
                <w:u w:val="single"/>
                <w:lang w:eastAsia="fr-FR"/>
              </w:rPr>
              <w:t>les complète (mèl+tel</w:t>
            </w:r>
            <w:r w:rsidR="00A80040" w:rsidRPr="00866680">
              <w:rPr>
                <w:rFonts w:ascii="Arial" w:eastAsia="Calibri" w:hAnsi="Arial" w:cs="Arial"/>
                <w:b/>
                <w:lang w:eastAsia="fr-FR"/>
              </w:rPr>
              <w:t>) saisie toutes les informations de la convention sur Pronotes</w:t>
            </w:r>
            <w:r w:rsidR="000204C9" w:rsidRPr="00866680">
              <w:rPr>
                <w:rFonts w:ascii="Arial" w:eastAsia="Calibri" w:hAnsi="Arial" w:cs="Arial"/>
                <w:b/>
                <w:lang w:eastAsia="fr-FR"/>
              </w:rPr>
              <w:t> : assurance, horaire, coordonnées de l’entreprise etc…..</w:t>
            </w:r>
          </w:p>
          <w:p w:rsidR="006278E2" w:rsidRPr="00866680" w:rsidRDefault="00A80040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</w:rPr>
            </w:pPr>
            <w:r w:rsidRPr="00866680">
              <w:rPr>
                <w:rFonts w:ascii="Arial" w:eastAsia="Calibri" w:hAnsi="Arial" w:cs="Arial"/>
                <w:lang w:eastAsia="fr-FR"/>
              </w:rPr>
              <w:t>Après sa saisie il</w:t>
            </w:r>
            <w:r w:rsidR="006278E2" w:rsidRPr="00866680">
              <w:rPr>
                <w:rFonts w:ascii="Arial" w:eastAsia="Calibri" w:hAnsi="Arial" w:cs="Arial"/>
                <w:lang w:eastAsia="fr-FR"/>
              </w:rPr>
              <w:t xml:space="preserve"> les transmet à l’assistante du chef de travaux </w:t>
            </w:r>
            <w:r w:rsidR="006278E2" w:rsidRPr="00866680">
              <w:rPr>
                <w:rFonts w:ascii="Arial" w:eastAsia="Calibri" w:hAnsi="Arial" w:cs="Arial"/>
                <w:b/>
                <w:lang w:eastAsia="fr-FR"/>
              </w:rPr>
              <w:t>au plus tard</w:t>
            </w:r>
            <w:r w:rsidR="006278E2" w:rsidRPr="00866680">
              <w:rPr>
                <w:rFonts w:ascii="Arial" w:eastAsia="Calibri" w:hAnsi="Arial" w:cs="Arial"/>
                <w:b/>
                <w:u w:val="single"/>
                <w:lang w:eastAsia="fr-FR"/>
              </w:rPr>
              <w:t xml:space="preserve"> </w:t>
            </w:r>
            <w:r w:rsidR="00DB2F1E" w:rsidRPr="00866680">
              <w:rPr>
                <w:rFonts w:ascii="Arial" w:eastAsia="Calibri" w:hAnsi="Arial" w:cs="Arial"/>
                <w:b/>
                <w:u w:val="single"/>
                <w:lang w:eastAsia="fr-FR"/>
              </w:rPr>
              <w:t>2</w:t>
            </w:r>
            <w:r w:rsidR="006278E2" w:rsidRPr="00866680">
              <w:rPr>
                <w:rFonts w:ascii="Arial" w:eastAsia="Calibri" w:hAnsi="Arial" w:cs="Arial"/>
                <w:b/>
                <w:u w:val="single"/>
                <w:lang w:eastAsia="fr-FR"/>
              </w:rPr>
              <w:t xml:space="preserve"> semaine</w:t>
            </w:r>
            <w:r w:rsidR="00DB2F1E" w:rsidRPr="00866680">
              <w:rPr>
                <w:rFonts w:ascii="Arial" w:eastAsia="Calibri" w:hAnsi="Arial" w:cs="Arial"/>
                <w:b/>
                <w:u w:val="single"/>
                <w:lang w:eastAsia="fr-FR"/>
              </w:rPr>
              <w:t>s</w:t>
            </w:r>
            <w:r w:rsidR="006278E2" w:rsidRPr="00866680">
              <w:rPr>
                <w:rFonts w:ascii="Arial" w:eastAsia="Calibri" w:hAnsi="Arial" w:cs="Arial"/>
                <w:b/>
                <w:lang w:eastAsia="fr-FR"/>
              </w:rPr>
              <w:t xml:space="preserve"> avant le début de la PFMP</w:t>
            </w:r>
            <w:r w:rsidR="00FD6FFC" w:rsidRPr="00866680">
              <w:rPr>
                <w:rFonts w:ascii="Arial" w:eastAsia="Calibri" w:hAnsi="Arial" w:cs="Arial"/>
                <w:b/>
                <w:lang w:eastAsia="fr-FR"/>
              </w:rPr>
              <w:t xml:space="preserve"> qui</w:t>
            </w:r>
            <w:r w:rsidRPr="00866680">
              <w:rPr>
                <w:rFonts w:ascii="Arial" w:eastAsia="Calibri" w:hAnsi="Arial" w:cs="Arial"/>
                <w:b/>
                <w:lang w:eastAsia="fr-FR"/>
              </w:rPr>
              <w:t xml:space="preserve"> les regroupera et les fera signer au proviseur. </w:t>
            </w:r>
          </w:p>
          <w:p w:rsidR="00E94957" w:rsidRPr="00207B66" w:rsidRDefault="00E94957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</w:rPr>
            </w:pPr>
            <w:r w:rsidRPr="000204C9">
              <w:rPr>
                <w:rFonts w:ascii="Arial" w:eastAsia="Calibri" w:hAnsi="Arial" w:cs="Arial"/>
                <w:lang w:eastAsia="fr-FR"/>
              </w:rPr>
              <w:t>Il s’assure que l’élève part en stage avec tous ses documents</w:t>
            </w:r>
            <w:r w:rsidRPr="000204C9">
              <w:rPr>
                <w:rFonts w:ascii="Arial" w:eastAsia="Calibri" w:hAnsi="Arial" w:cs="Arial"/>
                <w:b/>
                <w:lang w:eastAsia="fr-FR"/>
              </w:rPr>
              <w:t>.</w:t>
            </w:r>
          </w:p>
        </w:tc>
        <w:tc>
          <w:tcPr>
            <w:tcW w:w="37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278E2" w:rsidRPr="00A80040" w:rsidRDefault="006278E2" w:rsidP="00DB02A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fr-FR"/>
              </w:rPr>
            </w:pPr>
            <w:r w:rsidRPr="00A80040">
              <w:rPr>
                <w:rFonts w:ascii="Arial" w:eastAsia="Calibri" w:hAnsi="Arial" w:cs="Arial"/>
                <w:b/>
                <w:sz w:val="20"/>
                <w:szCs w:val="20"/>
                <w:lang w:eastAsia="fr-FR"/>
              </w:rPr>
              <w:t>Chaque enseignant s’informe des élèves qui lui ont été affectés en tant que professeur référent</w:t>
            </w:r>
            <w:r w:rsidR="00A80040" w:rsidRPr="00A80040">
              <w:rPr>
                <w:rFonts w:ascii="Arial" w:eastAsia="Calibri" w:hAnsi="Arial" w:cs="Arial"/>
                <w:b/>
                <w:sz w:val="20"/>
                <w:szCs w:val="20"/>
                <w:lang w:eastAsia="fr-FR"/>
              </w:rPr>
              <w:t>.</w:t>
            </w:r>
          </w:p>
          <w:p w:rsidR="00B31725" w:rsidRPr="00FD6FFC" w:rsidRDefault="00B31725" w:rsidP="00FD6FFC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fr-FR"/>
              </w:rPr>
            </w:pPr>
          </w:p>
          <w:p w:rsidR="00B31725" w:rsidRPr="00DB02A9" w:rsidRDefault="00866680" w:rsidP="00DB02A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5F497A" w:themeColor="accent4" w:themeShade="BF"/>
                <w:lang w:eastAsia="fr-FR"/>
              </w:rPr>
            </w:pPr>
            <w:r w:rsidRPr="00866680">
              <w:rPr>
                <w:rFonts w:ascii="Arial" w:eastAsia="Calibri" w:hAnsi="Arial" w:cs="Arial"/>
                <w:b/>
                <w:sz w:val="20"/>
                <w:szCs w:val="20"/>
                <w:lang w:eastAsia="fr-FR"/>
              </w:rPr>
              <w:t xml:space="preserve">Conserve 1 exemplaire </w:t>
            </w:r>
            <w:r w:rsidR="00717637" w:rsidRPr="00866680">
              <w:rPr>
                <w:rFonts w:ascii="Arial" w:eastAsia="Calibri" w:hAnsi="Arial" w:cs="Arial"/>
                <w:b/>
                <w:sz w:val="20"/>
                <w:szCs w:val="20"/>
                <w:lang w:eastAsia="fr-FR"/>
              </w:rPr>
              <w:t xml:space="preserve">vierge </w:t>
            </w:r>
            <w:r w:rsidR="00B31725" w:rsidRPr="00866680">
              <w:rPr>
                <w:rFonts w:ascii="Arial" w:eastAsia="Calibri" w:hAnsi="Arial" w:cs="Arial"/>
                <w:b/>
                <w:sz w:val="20"/>
                <w:szCs w:val="20"/>
                <w:lang w:eastAsia="fr-FR"/>
              </w:rPr>
              <w:t>de la convention en cas de besoin</w:t>
            </w:r>
            <w:r w:rsidR="00B31725" w:rsidRPr="00FD6FFC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fr-FR"/>
              </w:rPr>
              <w:t>.</w:t>
            </w:r>
          </w:p>
        </w:tc>
      </w:tr>
      <w:tr w:rsidR="00270A9A" w:rsidRPr="00FD0B2C" w:rsidTr="00625B49">
        <w:trPr>
          <w:trHeight w:val="319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70A9A" w:rsidRPr="008532B0" w:rsidRDefault="0033143D" w:rsidP="00A334E0">
            <w:pPr>
              <w:ind w:left="-284"/>
              <w:jc w:val="center"/>
              <w:rPr>
                <w:rFonts w:ascii="Arial" w:eastAsia="Calibri" w:hAnsi="Arial" w:cs="Arial"/>
                <w:b/>
                <w:i/>
                <w:color w:val="4F6228" w:themeColor="accent3" w:themeShade="80"/>
                <w:sz w:val="36"/>
                <w:szCs w:val="36"/>
              </w:rPr>
            </w:pPr>
            <w:r w:rsidRPr="0033143D">
              <w:rPr>
                <w:rFonts w:ascii="Arial" w:eastAsia="Calibri" w:hAnsi="Arial" w:cs="Arial"/>
                <w:b/>
                <w:i/>
                <w:noProof/>
                <w:color w:val="365F91" w:themeColor="accent1" w:themeShade="BF"/>
                <w:sz w:val="36"/>
                <w:szCs w:val="36"/>
                <w:lang w:eastAsia="fr-FR"/>
              </w:rPr>
              <w:drawing>
                <wp:inline distT="0" distB="0" distL="0" distR="0">
                  <wp:extent cx="1020726" cy="1265274"/>
                  <wp:effectExtent l="0" t="0" r="8255" b="0"/>
                  <wp:docPr id="9" name="Diagramme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70A9A" w:rsidRPr="00207B66" w:rsidRDefault="00270A9A" w:rsidP="00A334E0">
            <w:pPr>
              <w:autoSpaceDE w:val="0"/>
              <w:autoSpaceDN w:val="0"/>
              <w:adjustRightInd w:val="0"/>
              <w:spacing w:after="25" w:line="240" w:lineRule="auto"/>
              <w:rPr>
                <w:rFonts w:ascii="Arial" w:eastAsia="Calibri" w:hAnsi="Arial" w:cs="Arial"/>
                <w:color w:val="000000"/>
                <w:lang w:eastAsia="fr-FR"/>
              </w:rPr>
            </w:pPr>
          </w:p>
          <w:p w:rsidR="00270A9A" w:rsidRDefault="00E94957" w:rsidP="00A334E0">
            <w:pPr>
              <w:autoSpaceDE w:val="0"/>
              <w:autoSpaceDN w:val="0"/>
              <w:adjustRightInd w:val="0"/>
              <w:spacing w:after="25" w:line="240" w:lineRule="auto"/>
              <w:rPr>
                <w:rFonts w:ascii="Arial" w:eastAsia="Calibri" w:hAnsi="Arial" w:cs="Arial"/>
                <w:color w:val="000000"/>
                <w:lang w:eastAsia="fr-FR"/>
              </w:rPr>
            </w:pPr>
            <w:r>
              <w:rPr>
                <w:rFonts w:ascii="Arial" w:eastAsia="Calibri" w:hAnsi="Arial" w:cs="Arial"/>
                <w:color w:val="000000"/>
                <w:lang w:eastAsia="fr-FR"/>
              </w:rPr>
              <w:t xml:space="preserve">Informe l’équipe des </w:t>
            </w:r>
            <w:r w:rsidR="00DB02A9">
              <w:rPr>
                <w:rFonts w:ascii="Arial" w:eastAsia="Calibri" w:hAnsi="Arial" w:cs="Arial"/>
                <w:color w:val="000000"/>
                <w:lang w:eastAsia="fr-FR"/>
              </w:rPr>
              <w:t>difficultés</w:t>
            </w:r>
            <w:r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r w:rsidR="00DB02A9">
              <w:rPr>
                <w:rFonts w:ascii="Arial" w:eastAsia="Calibri" w:hAnsi="Arial" w:cs="Arial"/>
                <w:color w:val="000000"/>
                <w:lang w:eastAsia="fr-FR"/>
              </w:rPr>
              <w:t>des élèves.</w:t>
            </w:r>
          </w:p>
          <w:p w:rsidR="00DB02A9" w:rsidRDefault="00DB02A9" w:rsidP="00A334E0">
            <w:pPr>
              <w:autoSpaceDE w:val="0"/>
              <w:autoSpaceDN w:val="0"/>
              <w:adjustRightInd w:val="0"/>
              <w:spacing w:after="25" w:line="240" w:lineRule="auto"/>
              <w:rPr>
                <w:rFonts w:ascii="Arial" w:eastAsia="Calibri" w:hAnsi="Arial" w:cs="Arial"/>
                <w:color w:val="000000"/>
                <w:lang w:eastAsia="fr-FR"/>
              </w:rPr>
            </w:pPr>
          </w:p>
          <w:p w:rsidR="00DB02A9" w:rsidRDefault="00DB02A9" w:rsidP="00A334E0">
            <w:pPr>
              <w:autoSpaceDE w:val="0"/>
              <w:autoSpaceDN w:val="0"/>
              <w:adjustRightInd w:val="0"/>
              <w:spacing w:after="25" w:line="240" w:lineRule="auto"/>
              <w:rPr>
                <w:rFonts w:ascii="Arial" w:eastAsia="Calibri" w:hAnsi="Arial" w:cs="Arial"/>
                <w:color w:val="000000"/>
                <w:u w:val="single"/>
                <w:lang w:eastAsia="fr-FR"/>
              </w:rPr>
            </w:pPr>
            <w:r>
              <w:rPr>
                <w:rFonts w:ascii="Arial" w:eastAsia="Calibri" w:hAnsi="Arial" w:cs="Arial"/>
                <w:color w:val="000000"/>
                <w:lang w:eastAsia="fr-FR"/>
              </w:rPr>
              <w:t xml:space="preserve">Rappelle à l’équipe et à l’élève qu’il doit se rendre au lycée sur son emploi du temps </w:t>
            </w:r>
            <w:r w:rsidRPr="00DB02A9">
              <w:rPr>
                <w:rFonts w:ascii="Arial" w:eastAsia="Calibri" w:hAnsi="Arial" w:cs="Arial"/>
                <w:color w:val="000000"/>
                <w:u w:val="single"/>
                <w:lang w:eastAsia="fr-FR"/>
              </w:rPr>
              <w:t>habituel s’il est sans stage.</w:t>
            </w:r>
          </w:p>
          <w:p w:rsidR="00DB02A9" w:rsidRDefault="00DB02A9" w:rsidP="00DB02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u w:val="single"/>
                <w:lang w:eastAsia="fr-FR"/>
              </w:rPr>
            </w:pPr>
          </w:p>
          <w:p w:rsidR="00DB02A9" w:rsidRPr="00DB02A9" w:rsidRDefault="00717637" w:rsidP="00DB02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lang w:eastAsia="fr-FR"/>
              </w:rPr>
            </w:pPr>
            <w:r>
              <w:rPr>
                <w:rFonts w:ascii="Arial" w:eastAsia="Calibri" w:hAnsi="Arial" w:cs="Arial"/>
                <w:color w:val="000000"/>
                <w:lang w:eastAsia="fr-FR"/>
              </w:rPr>
              <w:t>Informe l’équipe et le DDFPT</w:t>
            </w:r>
            <w:r w:rsidR="00DB02A9" w:rsidRPr="00DB02A9">
              <w:rPr>
                <w:rFonts w:ascii="Arial" w:eastAsia="Calibri" w:hAnsi="Arial" w:cs="Arial"/>
                <w:color w:val="000000"/>
                <w:lang w:eastAsia="fr-FR"/>
              </w:rPr>
              <w:t xml:space="preserve"> de l’évolution de la situation </w:t>
            </w:r>
            <w:r w:rsidR="008E30DB">
              <w:rPr>
                <w:rFonts w:ascii="Arial" w:eastAsia="Calibri" w:hAnsi="Arial" w:cs="Arial"/>
                <w:color w:val="000000"/>
                <w:lang w:eastAsia="fr-FR"/>
              </w:rPr>
              <w:t>de l’élève.</w:t>
            </w:r>
          </w:p>
          <w:p w:rsidR="00270A9A" w:rsidRPr="00207B66" w:rsidRDefault="00270A9A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AFB" w:rsidRPr="00207B66" w:rsidRDefault="006278E2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B050"/>
                <w:u w:val="single"/>
                <w:lang w:eastAsia="fr-FR"/>
              </w:rPr>
            </w:pPr>
            <w:r w:rsidRPr="00207B66">
              <w:rPr>
                <w:rFonts w:ascii="Arial" w:eastAsia="Calibri" w:hAnsi="Arial" w:cs="Arial"/>
                <w:b/>
                <w:color w:val="00B050"/>
                <w:lang w:eastAsia="fr-FR"/>
              </w:rPr>
              <w:t>Si un élève dont il est référent</w:t>
            </w:r>
            <w:r w:rsidRPr="00207B66">
              <w:rPr>
                <w:rFonts w:ascii="Arial" w:eastAsia="Calibri" w:hAnsi="Arial" w:cs="Arial"/>
                <w:b/>
                <w:color w:val="00B050"/>
                <w:u w:val="single"/>
                <w:lang w:eastAsia="fr-FR"/>
              </w:rPr>
              <w:t xml:space="preserve"> n’a pas d’entreprise, d</w:t>
            </w:r>
            <w:r w:rsidR="00270A9A" w:rsidRPr="00207B66">
              <w:rPr>
                <w:rFonts w:ascii="Arial" w:eastAsia="Calibri" w:hAnsi="Arial" w:cs="Arial"/>
                <w:b/>
                <w:color w:val="00B050"/>
                <w:u w:val="single"/>
                <w:lang w:eastAsia="fr-FR"/>
              </w:rPr>
              <w:t>ès le premier jour</w:t>
            </w:r>
            <w:r w:rsidR="00C92AFB" w:rsidRPr="00207B66">
              <w:rPr>
                <w:rFonts w:ascii="Arial" w:eastAsia="Calibri" w:hAnsi="Arial" w:cs="Arial"/>
                <w:b/>
                <w:color w:val="00B050"/>
                <w:u w:val="single"/>
                <w:lang w:eastAsia="fr-FR"/>
              </w:rPr>
              <w:t xml:space="preserve"> </w:t>
            </w:r>
          </w:p>
          <w:p w:rsidR="00C92AFB" w:rsidRPr="00207B66" w:rsidRDefault="00333803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lang w:eastAsia="fr-FR"/>
              </w:rPr>
            </w:pPr>
            <w:r>
              <w:rPr>
                <w:rFonts w:ascii="Arial" w:eastAsia="Calibri" w:hAnsi="Arial" w:cs="Arial"/>
                <w:color w:val="000000"/>
                <w:lang w:eastAsia="fr-FR"/>
              </w:rPr>
              <w:t xml:space="preserve">Si le professeur référent n’a pas cours, il prend en charge l’élève selon l’emploi du temps de </w:t>
            </w:r>
            <w:r w:rsidR="008A5B7F">
              <w:rPr>
                <w:rFonts w:ascii="Arial" w:eastAsia="Calibri" w:hAnsi="Arial" w:cs="Arial"/>
                <w:color w:val="000000"/>
                <w:lang w:eastAsia="fr-FR"/>
              </w:rPr>
              <w:t>l</w:t>
            </w:r>
            <w:r>
              <w:rPr>
                <w:rFonts w:ascii="Arial" w:eastAsia="Calibri" w:hAnsi="Arial" w:cs="Arial"/>
                <w:color w:val="000000"/>
                <w:lang w:eastAsia="fr-FR"/>
              </w:rPr>
              <w:t>a classe</w:t>
            </w:r>
            <w:r w:rsidR="008A5B7F">
              <w:rPr>
                <w:rFonts w:ascii="Arial" w:eastAsia="Calibri" w:hAnsi="Arial" w:cs="Arial"/>
                <w:color w:val="000000"/>
                <w:lang w:eastAsia="fr-FR"/>
              </w:rPr>
              <w:t xml:space="preserve"> de l’élève</w:t>
            </w:r>
            <w:r w:rsidR="00270A9A" w:rsidRPr="00207B66">
              <w:rPr>
                <w:rFonts w:ascii="Arial" w:eastAsia="Calibri" w:hAnsi="Arial" w:cs="Arial"/>
                <w:color w:val="000000"/>
                <w:lang w:eastAsia="fr-FR"/>
              </w:rPr>
              <w:t xml:space="preserve">. </w:t>
            </w:r>
          </w:p>
          <w:p w:rsidR="00C92AFB" w:rsidRPr="00207B66" w:rsidRDefault="00DB2F1E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>R</w:t>
            </w:r>
            <w:r w:rsidR="00270A9A" w:rsidRPr="00207B66">
              <w:rPr>
                <w:rFonts w:ascii="Arial" w:eastAsia="Calibri" w:hAnsi="Arial" w:cs="Arial"/>
                <w:color w:val="000000"/>
                <w:lang w:eastAsia="fr-FR"/>
              </w:rPr>
              <w:t>echerche une solution avec les autres enseignants</w:t>
            </w:r>
            <w:r w:rsidR="00B87013" w:rsidRPr="00207B66">
              <w:rPr>
                <w:rFonts w:ascii="Arial" w:eastAsia="Calibri" w:hAnsi="Arial" w:cs="Arial"/>
                <w:color w:val="000000"/>
                <w:lang w:eastAsia="fr-FR"/>
              </w:rPr>
              <w:t xml:space="preserve">. </w:t>
            </w:r>
          </w:p>
          <w:p w:rsidR="00270A9A" w:rsidRPr="00207B66" w:rsidRDefault="00B87013" w:rsidP="00A334E0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FE6B3E">
              <w:rPr>
                <w:rFonts w:ascii="Arial" w:eastAsia="Calibri" w:hAnsi="Arial" w:cs="Arial"/>
                <w:b/>
                <w:color w:val="000000"/>
                <w:lang w:eastAsia="fr-FR"/>
              </w:rPr>
              <w:t xml:space="preserve">Ceci s’applique également lorsque l’élève a quitté </w:t>
            </w:r>
            <w:r w:rsidR="00DB2F1E" w:rsidRPr="00FE6B3E">
              <w:rPr>
                <w:rFonts w:ascii="Arial" w:eastAsia="Calibri" w:hAnsi="Arial" w:cs="Arial"/>
                <w:b/>
                <w:color w:val="000000"/>
                <w:lang w:eastAsia="fr-FR"/>
              </w:rPr>
              <w:t xml:space="preserve">définitivement </w:t>
            </w:r>
            <w:r w:rsidRPr="00FE6B3E">
              <w:rPr>
                <w:rFonts w:ascii="Arial" w:eastAsia="Calibri" w:hAnsi="Arial" w:cs="Arial"/>
                <w:b/>
                <w:color w:val="000000"/>
                <w:lang w:eastAsia="fr-FR"/>
              </w:rPr>
              <w:t>l’entreprise</w:t>
            </w: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70A9A" w:rsidRPr="00207B66" w:rsidRDefault="006278E2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B050"/>
                <w:lang w:eastAsia="fr-FR"/>
              </w:rPr>
            </w:pPr>
            <w:r w:rsidRPr="00207B66">
              <w:rPr>
                <w:rFonts w:ascii="Arial" w:eastAsia="Calibri" w:hAnsi="Arial" w:cs="Arial"/>
                <w:b/>
                <w:color w:val="00B050"/>
                <w:lang w:eastAsia="fr-FR"/>
              </w:rPr>
              <w:t xml:space="preserve">Pour les élèves dont il est référent </w:t>
            </w:r>
            <w:r w:rsidRPr="00207B66">
              <w:rPr>
                <w:rFonts w:ascii="Arial" w:eastAsia="Calibri" w:hAnsi="Arial" w:cs="Arial"/>
                <w:b/>
                <w:color w:val="00B050"/>
                <w:u w:val="single"/>
                <w:lang w:eastAsia="fr-FR"/>
              </w:rPr>
              <w:t xml:space="preserve">qui ont une entreprise, </w:t>
            </w:r>
          </w:p>
          <w:p w:rsidR="00270A9A" w:rsidRPr="00207B66" w:rsidRDefault="008A5B7F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lang w:eastAsia="fr-FR"/>
              </w:rPr>
            </w:pPr>
            <w:r>
              <w:rPr>
                <w:rFonts w:ascii="Arial" w:eastAsia="Calibri" w:hAnsi="Arial" w:cs="Arial"/>
                <w:color w:val="000000"/>
                <w:lang w:eastAsia="fr-FR"/>
              </w:rPr>
              <w:t>Dès le premier jour, v</w:t>
            </w:r>
            <w:r w:rsidR="00270A9A" w:rsidRPr="00207B66">
              <w:rPr>
                <w:rFonts w:ascii="Arial" w:eastAsia="Calibri" w:hAnsi="Arial" w:cs="Arial"/>
                <w:color w:val="000000"/>
                <w:lang w:eastAsia="fr-FR"/>
              </w:rPr>
              <w:t xml:space="preserve">érifie la présence </w:t>
            </w:r>
            <w:r w:rsidR="00DB02A9">
              <w:rPr>
                <w:rFonts w:ascii="Arial" w:eastAsia="Calibri" w:hAnsi="Arial" w:cs="Arial"/>
                <w:color w:val="000000"/>
                <w:lang w:eastAsia="fr-FR"/>
              </w:rPr>
              <w:t>effective de l’élève.</w:t>
            </w:r>
          </w:p>
          <w:p w:rsidR="00270A9A" w:rsidRPr="00207B66" w:rsidRDefault="00DB02A9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lang w:eastAsia="fr-FR"/>
              </w:rPr>
            </w:pPr>
            <w:r>
              <w:rPr>
                <w:rFonts w:ascii="Arial" w:eastAsia="Calibri" w:hAnsi="Arial" w:cs="Arial"/>
                <w:color w:val="000000"/>
                <w:lang w:eastAsia="fr-FR"/>
              </w:rPr>
              <w:t>Il s’assure du bon déroulement du stage et r</w:t>
            </w:r>
            <w:r w:rsidR="00270A9A" w:rsidRPr="00207B66">
              <w:rPr>
                <w:rFonts w:ascii="Arial" w:eastAsia="Calibri" w:hAnsi="Arial" w:cs="Arial"/>
                <w:color w:val="000000"/>
                <w:lang w:eastAsia="fr-FR"/>
              </w:rPr>
              <w:t>enseigne le dossier de l’élève sur Pro</w:t>
            </w:r>
            <w:r w:rsidR="00207B66">
              <w:rPr>
                <w:rFonts w:ascii="Arial" w:eastAsia="Calibri" w:hAnsi="Arial" w:cs="Arial"/>
                <w:color w:val="000000"/>
                <w:lang w:eastAsia="fr-FR"/>
              </w:rPr>
              <w:t>n</w:t>
            </w:r>
            <w:r w:rsidR="00270A9A" w:rsidRPr="00207B66">
              <w:rPr>
                <w:rFonts w:ascii="Arial" w:eastAsia="Calibri" w:hAnsi="Arial" w:cs="Arial"/>
                <w:color w:val="000000"/>
                <w:lang w:eastAsia="fr-FR"/>
              </w:rPr>
              <w:t>ote (onglet stage).</w:t>
            </w:r>
          </w:p>
          <w:p w:rsidR="00270A9A" w:rsidRPr="00207B66" w:rsidRDefault="00270A9A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>Effectue au moins une visite en entreprise (ordre de mission).</w:t>
            </w:r>
          </w:p>
          <w:p w:rsidR="00270A9A" w:rsidRPr="00207B66" w:rsidRDefault="00083B32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</w:rPr>
            </w:pP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>Est e</w:t>
            </w:r>
            <w:r w:rsidR="00FE6B3E">
              <w:rPr>
                <w:rFonts w:ascii="Arial" w:eastAsia="Calibri" w:hAnsi="Arial" w:cs="Arial"/>
                <w:color w:val="000000"/>
                <w:lang w:eastAsia="fr-FR"/>
              </w:rPr>
              <w:t xml:space="preserve">n contact étroit avec le tuteur </w:t>
            </w:r>
            <w:r w:rsidR="00DB2F1E" w:rsidRPr="00207B66">
              <w:rPr>
                <w:rFonts w:ascii="Arial" w:eastAsia="Calibri" w:hAnsi="Arial" w:cs="Arial"/>
                <w:color w:val="000000"/>
                <w:lang w:eastAsia="fr-FR"/>
              </w:rPr>
              <w:t>(mail ou téléphone)</w:t>
            </w:r>
            <w:r w:rsidR="00FE6B3E">
              <w:rPr>
                <w:rFonts w:ascii="Arial" w:eastAsia="Calibri" w:hAnsi="Arial" w:cs="Arial"/>
                <w:color w:val="000000"/>
                <w:lang w:eastAsia="fr-FR"/>
              </w:rPr>
              <w:t>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70A9A" w:rsidRPr="00207B66" w:rsidRDefault="00270A9A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B050"/>
                <w:lang w:eastAsia="fr-FR"/>
              </w:rPr>
            </w:pPr>
            <w:r w:rsidRPr="00207B66">
              <w:rPr>
                <w:rFonts w:ascii="Arial" w:eastAsia="Calibri" w:hAnsi="Arial" w:cs="Arial"/>
                <w:b/>
                <w:color w:val="00B050"/>
                <w:lang w:eastAsia="fr-FR"/>
              </w:rPr>
              <w:t>Dès le premier jour (la première heure)</w:t>
            </w:r>
          </w:p>
          <w:p w:rsidR="00F23A08" w:rsidRPr="00F23A08" w:rsidRDefault="00B87013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5F497A" w:themeColor="accent4" w:themeShade="BF"/>
                <w:lang w:eastAsia="fr-FR"/>
              </w:rPr>
            </w:pPr>
            <w:r w:rsidRPr="00207B66">
              <w:rPr>
                <w:rFonts w:ascii="Arial" w:eastAsia="Calibri" w:hAnsi="Arial" w:cs="Arial"/>
                <w:color w:val="000000"/>
                <w:lang w:eastAsia="fr-FR"/>
              </w:rPr>
              <w:t>P</w:t>
            </w:r>
            <w:r w:rsidR="00270A9A" w:rsidRPr="00207B66">
              <w:rPr>
                <w:rFonts w:ascii="Arial" w:eastAsia="Calibri" w:hAnsi="Arial" w:cs="Arial"/>
                <w:color w:val="000000"/>
                <w:lang w:eastAsia="fr-FR"/>
              </w:rPr>
              <w:t xml:space="preserve">rennent en charge les élèves </w:t>
            </w:r>
            <w:r w:rsidR="00270A9A" w:rsidRPr="008E30DB">
              <w:rPr>
                <w:rFonts w:ascii="Arial" w:eastAsia="Calibri" w:hAnsi="Arial" w:cs="Arial"/>
                <w:color w:val="000000"/>
                <w:u w:val="single"/>
                <w:lang w:eastAsia="fr-FR"/>
              </w:rPr>
              <w:t>sans entreprise suivant l’emploi du temps de la classe jusqu’à ce qu’une solution soit trouvée</w:t>
            </w:r>
            <w:r w:rsidR="00207B66" w:rsidRPr="00207B66">
              <w:rPr>
                <w:rFonts w:ascii="Arial" w:eastAsia="Calibri" w:hAnsi="Arial" w:cs="Arial"/>
                <w:color w:val="000000"/>
                <w:lang w:eastAsia="fr-FR"/>
              </w:rPr>
              <w:t xml:space="preserve">. </w:t>
            </w:r>
            <w:r w:rsidR="00270A9A" w:rsidRPr="00207B66">
              <w:rPr>
                <w:rFonts w:ascii="Arial" w:eastAsia="Calibri" w:hAnsi="Arial" w:cs="Arial"/>
                <w:color w:val="000000"/>
                <w:lang w:eastAsia="fr-FR"/>
              </w:rPr>
              <w:t>Ils sont aidés par les professeurs référents.</w:t>
            </w:r>
            <w:r w:rsidR="006278E2" w:rsidRPr="00207B66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</w:p>
          <w:p w:rsidR="00B87013" w:rsidRPr="00207B66" w:rsidRDefault="00EC6418" w:rsidP="00DB02A9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Arial" w:eastAsia="Calibri" w:hAnsi="Arial" w:cs="Arial"/>
                <w:color w:val="5F497A" w:themeColor="accent4" w:themeShade="BF"/>
                <w:lang w:eastAsia="fr-FR"/>
              </w:rPr>
            </w:pPr>
            <w:r w:rsidRPr="00DB02A9">
              <w:rPr>
                <w:rFonts w:ascii="Arial" w:eastAsia="Calibri" w:hAnsi="Arial" w:cs="Arial"/>
                <w:color w:val="000000"/>
                <w:lang w:eastAsia="fr-FR"/>
              </w:rPr>
              <w:t>Ceci s’applique</w:t>
            </w:r>
            <w:r w:rsidR="00B87013" w:rsidRPr="00DB02A9">
              <w:rPr>
                <w:rFonts w:ascii="Arial" w:eastAsia="Calibri" w:hAnsi="Arial" w:cs="Arial"/>
                <w:color w:val="000000"/>
                <w:lang w:eastAsia="fr-FR"/>
              </w:rPr>
              <w:t xml:space="preserve"> également lorsqu’un élève n’est plus en entreprise</w:t>
            </w:r>
            <w:r w:rsidR="00DB02A9">
              <w:rPr>
                <w:rFonts w:ascii="Arial" w:eastAsia="Calibri" w:hAnsi="Arial" w:cs="Arial"/>
                <w:b/>
                <w:color w:val="000000"/>
                <w:lang w:eastAsia="fr-FR"/>
              </w:rPr>
              <w:t xml:space="preserve"> </w:t>
            </w:r>
            <w:r w:rsidR="00DB02A9" w:rsidRPr="00DB02A9">
              <w:rPr>
                <w:rFonts w:ascii="Arial" w:eastAsia="Calibri" w:hAnsi="Arial" w:cs="Arial"/>
                <w:b/>
                <w:color w:val="000000"/>
                <w:lang w:eastAsia="fr-FR"/>
              </w:rPr>
              <w:t>(fin anticipée du stage).</w:t>
            </w:r>
          </w:p>
        </w:tc>
      </w:tr>
      <w:tr w:rsidR="006278E2" w:rsidRPr="00FD0B2C" w:rsidTr="00625B49">
        <w:trPr>
          <w:trHeight w:val="2771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278E2" w:rsidRPr="00DF0989" w:rsidRDefault="0033143D" w:rsidP="00A334E0">
            <w:pPr>
              <w:ind w:left="-400" w:right="33"/>
              <w:rPr>
                <w:rFonts w:ascii="Arial" w:eastAsia="Calibri" w:hAnsi="Arial" w:cs="Arial"/>
                <w:b/>
                <w:i/>
                <w:color w:val="365F91" w:themeColor="accent1" w:themeShade="BF"/>
                <w:sz w:val="36"/>
                <w:szCs w:val="36"/>
              </w:rPr>
            </w:pPr>
            <w:r>
              <w:rPr>
                <w:rFonts w:ascii="Arial" w:eastAsia="Calibri" w:hAnsi="Arial" w:cs="Arial"/>
                <w:b/>
                <w:i/>
                <w:noProof/>
                <w:color w:val="365F91" w:themeColor="accent1" w:themeShade="BF"/>
                <w:sz w:val="36"/>
                <w:szCs w:val="36"/>
                <w:lang w:eastAsia="fr-FR"/>
              </w:rPr>
              <w:drawing>
                <wp:inline distT="0" distB="0" distL="0" distR="0">
                  <wp:extent cx="1148317" cy="956930"/>
                  <wp:effectExtent l="0" t="19050" r="13970" b="15240"/>
                  <wp:docPr id="12" name="Diagramme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278E2" w:rsidRPr="00B4589F" w:rsidRDefault="006278E2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B050"/>
                <w:sz w:val="20"/>
                <w:szCs w:val="20"/>
                <w:lang w:eastAsia="fr-FR"/>
              </w:rPr>
            </w:pPr>
            <w:r w:rsidRPr="00B4589F">
              <w:rPr>
                <w:rFonts w:ascii="Arial" w:eastAsia="Calibri" w:hAnsi="Arial" w:cs="Arial"/>
                <w:b/>
                <w:color w:val="00B050"/>
                <w:sz w:val="20"/>
                <w:szCs w:val="20"/>
                <w:u w:val="single"/>
                <w:lang w:eastAsia="fr-FR"/>
              </w:rPr>
              <w:t>La semaine après</w:t>
            </w:r>
            <w:r w:rsidR="00E94957" w:rsidRPr="00B4589F">
              <w:rPr>
                <w:rFonts w:ascii="Arial" w:eastAsia="Calibri" w:hAnsi="Arial" w:cs="Arial"/>
                <w:b/>
                <w:color w:val="00B050"/>
                <w:sz w:val="20"/>
                <w:szCs w:val="20"/>
                <w:lang w:eastAsia="fr-FR"/>
              </w:rPr>
              <w:t xml:space="preserve"> la fin de chaque </w:t>
            </w:r>
            <w:r w:rsidRPr="00B4589F">
              <w:rPr>
                <w:rFonts w:ascii="Arial" w:eastAsia="Calibri" w:hAnsi="Arial" w:cs="Arial"/>
                <w:b/>
                <w:color w:val="00B050"/>
                <w:sz w:val="20"/>
                <w:szCs w:val="20"/>
                <w:lang w:eastAsia="fr-FR"/>
              </w:rPr>
              <w:t xml:space="preserve">PFMP </w:t>
            </w:r>
          </w:p>
          <w:p w:rsidR="006278E2" w:rsidRPr="00B4589F" w:rsidRDefault="00207B66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</w:pPr>
            <w:r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 xml:space="preserve">Récupère </w:t>
            </w:r>
            <w:r w:rsidR="00BD22EC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 xml:space="preserve">les attestations </w:t>
            </w:r>
            <w:r w:rsidR="00E94957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(annexes 3 et 4).</w:t>
            </w:r>
          </w:p>
          <w:p w:rsidR="00BD22EC" w:rsidRPr="00B4589F" w:rsidRDefault="00316249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Vérifie que l’onglet P</w:t>
            </w:r>
            <w:r w:rsidR="00A334E0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fmp soit complété sur P</w:t>
            </w:r>
            <w:r w:rsidR="00E94957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ronote</w:t>
            </w:r>
            <w:r w:rsidR="00A334E0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, r</w:t>
            </w:r>
            <w:r w:rsidR="006278E2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ecense les absences</w:t>
            </w:r>
            <w:r w:rsidR="00207B66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 xml:space="preserve"> et en fait le </w:t>
            </w:r>
            <w:r w:rsidR="00BD22EC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 xml:space="preserve">bilan </w:t>
            </w:r>
            <w:r w:rsidR="00A334E0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 xml:space="preserve">écrit </w:t>
            </w:r>
            <w:r w:rsidR="00BD22EC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sur la pochette.</w:t>
            </w:r>
          </w:p>
          <w:p w:rsidR="00D47995" w:rsidRPr="00B4589F" w:rsidRDefault="00BD22EC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</w:pPr>
            <w:r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Une fois complétée il la r</w:t>
            </w:r>
            <w:r w:rsidR="00D47995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 xml:space="preserve">emet au bureau </w:t>
            </w:r>
            <w:r w:rsidR="00717637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du DDFPT</w:t>
            </w:r>
            <w:r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.</w:t>
            </w:r>
          </w:p>
          <w:p w:rsidR="00B31725" w:rsidRPr="000204C9" w:rsidRDefault="00625B49" w:rsidP="00A334E0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</w:pPr>
            <w:r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Propose et organise le rattrapa</w:t>
            </w:r>
            <w:r w:rsidR="00E94957" w:rsidRPr="00B4589F"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  <w:t>ge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278E2" w:rsidRPr="000204C9" w:rsidRDefault="006278E2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B050"/>
                <w:lang w:eastAsia="fr-FR"/>
              </w:rPr>
            </w:pPr>
            <w:r w:rsidRPr="000204C9">
              <w:rPr>
                <w:rFonts w:ascii="Arial" w:eastAsia="Calibri" w:hAnsi="Arial" w:cs="Arial"/>
                <w:b/>
                <w:color w:val="00B050"/>
                <w:lang w:eastAsia="fr-FR"/>
              </w:rPr>
              <w:t>La semaine après la fin de la PFMP</w:t>
            </w:r>
            <w:r w:rsidR="000204C9" w:rsidRPr="000204C9">
              <w:rPr>
                <w:rFonts w:ascii="Arial" w:eastAsia="Calibri" w:hAnsi="Arial" w:cs="Arial"/>
                <w:b/>
                <w:color w:val="00B050"/>
                <w:lang w:eastAsia="fr-FR"/>
              </w:rPr>
              <w:t> :</w:t>
            </w:r>
          </w:p>
          <w:p w:rsidR="000204C9" w:rsidRPr="000204C9" w:rsidRDefault="000204C9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B050"/>
                <w:lang w:eastAsia="fr-FR"/>
              </w:rPr>
            </w:pPr>
          </w:p>
          <w:p w:rsidR="006278E2" w:rsidRPr="000204C9" w:rsidRDefault="006278E2" w:rsidP="00A334E0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5" w:hanging="218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0204C9">
              <w:rPr>
                <w:rFonts w:ascii="Arial" w:eastAsia="Calibri" w:hAnsi="Arial" w:cs="Arial"/>
                <w:color w:val="000000"/>
                <w:lang w:eastAsia="fr-FR"/>
              </w:rPr>
              <w:t>Remet au professeur principal les attestations de formation en milieu professionnel</w:t>
            </w:r>
            <w:r w:rsidR="00E94957" w:rsidRPr="000204C9">
              <w:rPr>
                <w:rFonts w:ascii="Arial" w:eastAsia="Calibri" w:hAnsi="Arial" w:cs="Arial"/>
                <w:color w:val="000000"/>
                <w:lang w:eastAsia="fr-FR"/>
              </w:rPr>
              <w:t xml:space="preserve"> + </w:t>
            </w:r>
            <w:r w:rsidR="00E94957" w:rsidRPr="000204C9">
              <w:rPr>
                <w:rFonts w:ascii="Arial" w:eastAsia="Calibri" w:hAnsi="Arial" w:cs="Arial"/>
                <w:b/>
                <w:color w:val="000000"/>
                <w:lang w:eastAsia="fr-FR"/>
              </w:rPr>
              <w:t>l’annexe 4</w:t>
            </w:r>
            <w:r w:rsidR="00E94957" w:rsidRPr="000204C9">
              <w:rPr>
                <w:rFonts w:ascii="Arial" w:eastAsia="Calibri" w:hAnsi="Arial" w:cs="Arial"/>
                <w:color w:val="000000"/>
                <w:lang w:eastAsia="fr-FR"/>
              </w:rPr>
              <w:t xml:space="preserve"> et le bilan des absences de l’élève</w:t>
            </w:r>
          </w:p>
          <w:p w:rsidR="00207B66" w:rsidRPr="000204C9" w:rsidRDefault="006278E2" w:rsidP="00A334E0">
            <w:pPr>
              <w:pStyle w:val="Paragraphedeliste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218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0204C9">
              <w:rPr>
                <w:rFonts w:ascii="Arial" w:eastAsia="Calibri" w:hAnsi="Arial" w:cs="Arial"/>
                <w:color w:val="000000"/>
                <w:lang w:eastAsia="fr-FR"/>
              </w:rPr>
              <w:t>Effectue le compte-rendu de la visite sur Pronote</w:t>
            </w:r>
            <w:r w:rsidR="00207B66" w:rsidRPr="000204C9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r w:rsidR="00443D12" w:rsidRPr="000204C9">
              <w:rPr>
                <w:rFonts w:ascii="Arial" w:eastAsia="Calibri" w:hAnsi="Arial" w:cs="Arial"/>
                <w:color w:val="000000"/>
                <w:lang w:eastAsia="fr-FR"/>
              </w:rPr>
              <w:t>(si pas encore réalisé)</w:t>
            </w:r>
          </w:p>
          <w:p w:rsidR="006278E2" w:rsidRPr="000204C9" w:rsidRDefault="006278E2" w:rsidP="00A334E0">
            <w:pPr>
              <w:pStyle w:val="Paragraphedeliste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218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0204C9">
              <w:rPr>
                <w:rFonts w:ascii="Arial" w:eastAsia="Calibri" w:hAnsi="Arial" w:cs="Arial"/>
                <w:color w:val="000000"/>
                <w:lang w:eastAsia="fr-FR"/>
              </w:rPr>
              <w:t>Renseigne l’appréciation des maitres de stage et professeurs référents sur Pronote</w:t>
            </w:r>
            <w:r w:rsidR="00207B66" w:rsidRPr="000204C9">
              <w:rPr>
                <w:rFonts w:ascii="Arial" w:eastAsia="Calibri" w:hAnsi="Arial" w:cs="Arial"/>
                <w:color w:val="000000"/>
                <w:lang w:eastAsia="fr-FR"/>
              </w:rPr>
              <w:t xml:space="preserve"> pour le livret scolaire. </w:t>
            </w:r>
          </w:p>
          <w:p w:rsidR="006278E2" w:rsidRPr="000204C9" w:rsidRDefault="00207B66" w:rsidP="00A334E0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5" w:hanging="218"/>
              <w:rPr>
                <w:rFonts w:ascii="Arial" w:eastAsia="Calibri" w:hAnsi="Arial" w:cs="Arial"/>
                <w:color w:val="000000"/>
                <w:sz w:val="20"/>
                <w:szCs w:val="20"/>
                <w:lang w:eastAsia="fr-FR"/>
              </w:rPr>
            </w:pPr>
            <w:r w:rsidRPr="000204C9">
              <w:rPr>
                <w:rFonts w:ascii="Arial" w:eastAsia="Calibri" w:hAnsi="Arial" w:cs="Arial"/>
                <w:color w:val="000000"/>
                <w:lang w:eastAsia="fr-FR"/>
              </w:rPr>
              <w:t xml:space="preserve">Renseigne </w:t>
            </w:r>
            <w:r w:rsidR="00E94957" w:rsidRPr="000204C9">
              <w:rPr>
                <w:rFonts w:ascii="Arial" w:eastAsia="Calibri" w:hAnsi="Arial" w:cs="Arial"/>
                <w:color w:val="000000"/>
                <w:lang w:eastAsia="fr-FR"/>
              </w:rPr>
              <w:t xml:space="preserve">régulièrement </w:t>
            </w:r>
            <w:r w:rsidRPr="000204C9">
              <w:rPr>
                <w:rFonts w:ascii="Arial" w:eastAsia="Calibri" w:hAnsi="Arial" w:cs="Arial"/>
                <w:color w:val="000000"/>
                <w:lang w:eastAsia="fr-FR"/>
              </w:rPr>
              <w:t>Pronote pour les absences et difficultés rencontrées par l’élève.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B02A9" w:rsidRDefault="00DB02A9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5F497A" w:themeColor="accent4" w:themeShade="BF"/>
                <w:lang w:eastAsia="fr-FR"/>
              </w:rPr>
            </w:pPr>
          </w:p>
          <w:p w:rsidR="000204C9" w:rsidRDefault="000204C9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5F497A" w:themeColor="accent4" w:themeShade="BF"/>
                <w:lang w:eastAsia="fr-FR"/>
              </w:rPr>
            </w:pPr>
          </w:p>
          <w:p w:rsidR="006278E2" w:rsidRPr="000204C9" w:rsidRDefault="00B31725" w:rsidP="00A3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eastAsia="fr-FR"/>
              </w:rPr>
            </w:pPr>
            <w:r w:rsidRPr="000204C9">
              <w:rPr>
                <w:rFonts w:ascii="Arial" w:eastAsia="Calibri" w:hAnsi="Arial" w:cs="Arial"/>
                <w:b/>
                <w:lang w:eastAsia="fr-FR"/>
              </w:rPr>
              <w:t>Informe l’élève du rattrapage s’il y a lieu.</w:t>
            </w:r>
          </w:p>
        </w:tc>
      </w:tr>
    </w:tbl>
    <w:p w:rsidR="00B31725" w:rsidRPr="00866680" w:rsidRDefault="002B535C" w:rsidP="00866680">
      <w:pPr>
        <w:tabs>
          <w:tab w:val="left" w:pos="5335"/>
        </w:tabs>
        <w:spacing w:after="1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NB : exemple de procédure ave utilisation d’un logiciel privé.</w:t>
      </w:r>
    </w:p>
    <w:sectPr w:rsidR="00B31725" w:rsidRPr="00866680" w:rsidSect="00625B49">
      <w:headerReference w:type="default" r:id="rId27"/>
      <w:footerReference w:type="default" r:id="rId28"/>
      <w:pgSz w:w="16838" w:h="11906" w:orient="landscape"/>
      <w:pgMar w:top="720" w:right="720" w:bottom="567" w:left="720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6A" w:rsidRDefault="0097406A" w:rsidP="00BC5294">
      <w:pPr>
        <w:spacing w:after="0" w:line="240" w:lineRule="auto"/>
      </w:pPr>
      <w:r>
        <w:separator/>
      </w:r>
    </w:p>
  </w:endnote>
  <w:endnote w:type="continuationSeparator" w:id="0">
    <w:p w:rsidR="0097406A" w:rsidRDefault="0097406A" w:rsidP="00BC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619"/>
      <w:gridCol w:w="13995"/>
    </w:tblGrid>
    <w:tr w:rsidR="00BC5294" w:rsidTr="008532B0">
      <w:trPr>
        <w:trHeight w:val="522"/>
      </w:trPr>
      <w:tc>
        <w:tcPr>
          <w:tcW w:w="918" w:type="dxa"/>
        </w:tcPr>
        <w:p w:rsidR="00BC5294" w:rsidRPr="00A334E0" w:rsidRDefault="0028470C">
          <w:pPr>
            <w:pStyle w:val="Pieddepage"/>
            <w:jc w:val="right"/>
            <w:rPr>
              <w:b/>
              <w:bCs/>
              <w:color w:val="4F81BD" w:themeColor="accent1"/>
              <w:sz w:val="16"/>
              <w:szCs w:val="16"/>
            </w:rPr>
          </w:pPr>
          <w:r w:rsidRPr="00A334E0">
            <w:rPr>
              <w:sz w:val="16"/>
              <w:szCs w:val="16"/>
            </w:rPr>
            <w:fldChar w:fldCharType="begin"/>
          </w:r>
          <w:r w:rsidR="00BC5294" w:rsidRPr="00A334E0">
            <w:rPr>
              <w:sz w:val="16"/>
              <w:szCs w:val="16"/>
            </w:rPr>
            <w:instrText>PAGE   \* MERGEFORMAT</w:instrText>
          </w:r>
          <w:r w:rsidRPr="00A334E0">
            <w:rPr>
              <w:sz w:val="16"/>
              <w:szCs w:val="16"/>
            </w:rPr>
            <w:fldChar w:fldCharType="separate"/>
          </w:r>
          <w:r w:rsidR="00C5661F" w:rsidRPr="00C5661F">
            <w:rPr>
              <w:b/>
              <w:bCs/>
              <w:noProof/>
              <w:color w:val="4F81BD" w:themeColor="accent1"/>
              <w:sz w:val="16"/>
              <w:szCs w:val="16"/>
            </w:rPr>
            <w:t>1</w:t>
          </w:r>
          <w:r w:rsidRPr="00A334E0">
            <w:rPr>
              <w:b/>
              <w:bCs/>
              <w:color w:val="4F81BD" w:themeColor="accent1"/>
              <w:sz w:val="16"/>
              <w:szCs w:val="16"/>
            </w:rPr>
            <w:fldChar w:fldCharType="end"/>
          </w:r>
        </w:p>
      </w:tc>
      <w:tc>
        <w:tcPr>
          <w:tcW w:w="7938" w:type="dxa"/>
        </w:tcPr>
        <w:p w:rsidR="00BC5294" w:rsidRPr="00A334E0" w:rsidRDefault="00BC5294" w:rsidP="00BC5294">
          <w:pPr>
            <w:pStyle w:val="Pieddepage"/>
            <w:jc w:val="right"/>
            <w:rPr>
              <w:sz w:val="16"/>
              <w:szCs w:val="16"/>
            </w:rPr>
          </w:pPr>
        </w:p>
      </w:tc>
    </w:tr>
  </w:tbl>
  <w:p w:rsidR="00BC5294" w:rsidRDefault="00BC5294" w:rsidP="00BC42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6A" w:rsidRDefault="0097406A" w:rsidP="00BC5294">
      <w:pPr>
        <w:spacing w:after="0" w:line="240" w:lineRule="auto"/>
      </w:pPr>
      <w:r>
        <w:separator/>
      </w:r>
    </w:p>
  </w:footnote>
  <w:footnote w:type="continuationSeparator" w:id="0">
    <w:p w:rsidR="0097406A" w:rsidRDefault="0097406A" w:rsidP="00BC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20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601"/>
      <w:gridCol w:w="3027"/>
    </w:tblGrid>
    <w:tr w:rsidR="00BC5294" w:rsidRPr="00625B49" w:rsidTr="00A334E0">
      <w:trPr>
        <w:trHeight w:val="288"/>
      </w:trPr>
      <w:sdt>
        <w:sdtPr>
          <w:rPr>
            <w:rFonts w:ascii="Arial" w:eastAsiaTheme="majorEastAsia" w:hAnsi="Arial" w:cs="Arial"/>
            <w:sz w:val="36"/>
            <w:szCs w:val="36"/>
          </w:rPr>
          <w:alias w:val="Titre"/>
          <w:id w:val="-1385936577"/>
          <w:placeholder>
            <w:docPart w:val="8325939D1CF4453C88585499AC07B39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2601" w:type="dxa"/>
            </w:tcPr>
            <w:p w:rsidR="00BC5294" w:rsidRPr="00625B49" w:rsidRDefault="00DC6C4F" w:rsidP="006460CC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2"/>
                  <w:szCs w:val="32"/>
                </w:rPr>
              </w:pPr>
              <w:r>
                <w:rPr>
                  <w:rFonts w:ascii="Arial" w:eastAsiaTheme="majorEastAsia" w:hAnsi="Arial" w:cs="Arial"/>
                  <w:sz w:val="36"/>
                  <w:szCs w:val="36"/>
                </w:rPr>
                <w:t>Qui fait quoi, quand ?                     Suivi des PFMP/Stages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1241454614"/>
          <w:placeholder>
            <w:docPart w:val="C408E469C7604DBB92A0A62DB005470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3027" w:type="dxa"/>
            </w:tcPr>
            <w:p w:rsidR="00BC5294" w:rsidRPr="00625B49" w:rsidRDefault="000B01B5" w:rsidP="002B535C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          20</w:t>
              </w:r>
              <w:r w:rsidR="002B535C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--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9</w:t>
              </w:r>
              <w:r w:rsidR="00AE53AA" w:rsidRPr="00056CA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 </w:t>
              </w:r>
              <w:r w:rsidR="002B535C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–</w:t>
              </w:r>
              <w:r w:rsidR="00AE53AA" w:rsidRPr="00056CA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 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</w:t>
              </w:r>
              <w:r w:rsidR="002B535C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--</w:t>
              </w:r>
            </w:p>
          </w:tc>
        </w:sdtContent>
      </w:sdt>
    </w:tr>
  </w:tbl>
  <w:p w:rsidR="00BC5294" w:rsidRPr="00625B49" w:rsidRDefault="00BC5294" w:rsidP="00046D99">
    <w:pPr>
      <w:pStyle w:val="En-tte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3427"/>
    <w:multiLevelType w:val="hybridMultilevel"/>
    <w:tmpl w:val="09C2B4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56448"/>
    <w:multiLevelType w:val="hybridMultilevel"/>
    <w:tmpl w:val="E6447FA0"/>
    <w:lvl w:ilvl="0" w:tplc="C2E0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AE9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6E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9A3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00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FEC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42F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4ED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62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2571B6"/>
    <w:multiLevelType w:val="hybridMultilevel"/>
    <w:tmpl w:val="47421882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5887EA8"/>
    <w:multiLevelType w:val="hybridMultilevel"/>
    <w:tmpl w:val="5978C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00A4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95C29"/>
    <w:multiLevelType w:val="hybridMultilevel"/>
    <w:tmpl w:val="D0307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07E0"/>
    <w:multiLevelType w:val="hybridMultilevel"/>
    <w:tmpl w:val="A374068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FF627A9"/>
    <w:multiLevelType w:val="hybridMultilevel"/>
    <w:tmpl w:val="2138E2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F762E"/>
    <w:multiLevelType w:val="hybridMultilevel"/>
    <w:tmpl w:val="38C06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32346"/>
    <w:multiLevelType w:val="hybridMultilevel"/>
    <w:tmpl w:val="456A69C4"/>
    <w:lvl w:ilvl="0" w:tplc="C55AA6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0556F"/>
    <w:multiLevelType w:val="hybridMultilevel"/>
    <w:tmpl w:val="B47EDE7A"/>
    <w:lvl w:ilvl="0" w:tplc="89424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1AF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021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382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C85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49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68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881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30D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1A0465A"/>
    <w:multiLevelType w:val="hybridMultilevel"/>
    <w:tmpl w:val="6EBEE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79"/>
    <w:rsid w:val="000117C0"/>
    <w:rsid w:val="000204C9"/>
    <w:rsid w:val="00030777"/>
    <w:rsid w:val="00046D99"/>
    <w:rsid w:val="00047D8F"/>
    <w:rsid w:val="000515D1"/>
    <w:rsid w:val="00056CAF"/>
    <w:rsid w:val="00075C4F"/>
    <w:rsid w:val="00083B32"/>
    <w:rsid w:val="000B01B5"/>
    <w:rsid w:val="000C61E3"/>
    <w:rsid w:val="00112C37"/>
    <w:rsid w:val="0012144C"/>
    <w:rsid w:val="00124C82"/>
    <w:rsid w:val="00164F6C"/>
    <w:rsid w:val="001C7696"/>
    <w:rsid w:val="00207B66"/>
    <w:rsid w:val="00211310"/>
    <w:rsid w:val="002231D3"/>
    <w:rsid w:val="00233912"/>
    <w:rsid w:val="00270A9A"/>
    <w:rsid w:val="0028470C"/>
    <w:rsid w:val="002907A1"/>
    <w:rsid w:val="002A5476"/>
    <w:rsid w:val="002B20BD"/>
    <w:rsid w:val="002B535C"/>
    <w:rsid w:val="002C3AA2"/>
    <w:rsid w:val="002F1330"/>
    <w:rsid w:val="00316249"/>
    <w:rsid w:val="0033143D"/>
    <w:rsid w:val="00333803"/>
    <w:rsid w:val="00343571"/>
    <w:rsid w:val="003736E8"/>
    <w:rsid w:val="00397F79"/>
    <w:rsid w:val="003E51DB"/>
    <w:rsid w:val="00443D12"/>
    <w:rsid w:val="00451214"/>
    <w:rsid w:val="00467038"/>
    <w:rsid w:val="005546AE"/>
    <w:rsid w:val="00586AF6"/>
    <w:rsid w:val="005A0934"/>
    <w:rsid w:val="00606C24"/>
    <w:rsid w:val="00625B49"/>
    <w:rsid w:val="006278E2"/>
    <w:rsid w:val="006460CC"/>
    <w:rsid w:val="00693194"/>
    <w:rsid w:val="006B4BB0"/>
    <w:rsid w:val="006D0F64"/>
    <w:rsid w:val="006D358A"/>
    <w:rsid w:val="006E705E"/>
    <w:rsid w:val="006F7E99"/>
    <w:rsid w:val="00717637"/>
    <w:rsid w:val="0077773A"/>
    <w:rsid w:val="007B7A00"/>
    <w:rsid w:val="007D779B"/>
    <w:rsid w:val="007E0108"/>
    <w:rsid w:val="00823B5E"/>
    <w:rsid w:val="00846D61"/>
    <w:rsid w:val="008532B0"/>
    <w:rsid w:val="00866680"/>
    <w:rsid w:val="00867569"/>
    <w:rsid w:val="008A5B7F"/>
    <w:rsid w:val="008E30DB"/>
    <w:rsid w:val="00911CA0"/>
    <w:rsid w:val="00914426"/>
    <w:rsid w:val="0092277D"/>
    <w:rsid w:val="00925052"/>
    <w:rsid w:val="009314A0"/>
    <w:rsid w:val="00956CCE"/>
    <w:rsid w:val="00973153"/>
    <w:rsid w:val="0097406A"/>
    <w:rsid w:val="00992ED5"/>
    <w:rsid w:val="009F4B35"/>
    <w:rsid w:val="00A06320"/>
    <w:rsid w:val="00A14E8E"/>
    <w:rsid w:val="00A334E0"/>
    <w:rsid w:val="00A46FF8"/>
    <w:rsid w:val="00A67E6D"/>
    <w:rsid w:val="00A80040"/>
    <w:rsid w:val="00AE53AA"/>
    <w:rsid w:val="00B05B27"/>
    <w:rsid w:val="00B31725"/>
    <w:rsid w:val="00B4589F"/>
    <w:rsid w:val="00B63CFE"/>
    <w:rsid w:val="00B718C1"/>
    <w:rsid w:val="00B87013"/>
    <w:rsid w:val="00BC3605"/>
    <w:rsid w:val="00BC4281"/>
    <w:rsid w:val="00BC5294"/>
    <w:rsid w:val="00BD22EC"/>
    <w:rsid w:val="00BE1189"/>
    <w:rsid w:val="00BF076A"/>
    <w:rsid w:val="00C1395E"/>
    <w:rsid w:val="00C40179"/>
    <w:rsid w:val="00C5661F"/>
    <w:rsid w:val="00C56D11"/>
    <w:rsid w:val="00C92AFB"/>
    <w:rsid w:val="00CB155F"/>
    <w:rsid w:val="00CD3094"/>
    <w:rsid w:val="00D47995"/>
    <w:rsid w:val="00D80C01"/>
    <w:rsid w:val="00D96CF6"/>
    <w:rsid w:val="00D97E11"/>
    <w:rsid w:val="00DB02A9"/>
    <w:rsid w:val="00DB2F1E"/>
    <w:rsid w:val="00DC6C4F"/>
    <w:rsid w:val="00DD4E51"/>
    <w:rsid w:val="00DF0989"/>
    <w:rsid w:val="00E01D09"/>
    <w:rsid w:val="00E73594"/>
    <w:rsid w:val="00E91C94"/>
    <w:rsid w:val="00E94957"/>
    <w:rsid w:val="00EB0FA0"/>
    <w:rsid w:val="00EC6418"/>
    <w:rsid w:val="00EE60FD"/>
    <w:rsid w:val="00F23A08"/>
    <w:rsid w:val="00F302F8"/>
    <w:rsid w:val="00F466A0"/>
    <w:rsid w:val="00F63382"/>
    <w:rsid w:val="00F7354A"/>
    <w:rsid w:val="00F96081"/>
    <w:rsid w:val="00FC7E41"/>
    <w:rsid w:val="00FD0B2C"/>
    <w:rsid w:val="00FD6FFC"/>
    <w:rsid w:val="00FE3B21"/>
    <w:rsid w:val="00FE6B3E"/>
    <w:rsid w:val="00FE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A0635162-425B-4197-9F09-089386BC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7F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2ED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C52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2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BC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294"/>
  </w:style>
  <w:style w:type="paragraph" w:styleId="Pieddepage">
    <w:name w:val="footer"/>
    <w:basedOn w:val="Normal"/>
    <w:link w:val="PieddepageCar"/>
    <w:uiPriority w:val="99"/>
    <w:unhideWhenUsed/>
    <w:rsid w:val="00BC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diagramQuickStyle" Target="diagrams/quickStyle3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diagramQuickStyle" Target="diagrams/quickStyle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130934-6A6A-4AA0-B0CF-E57B01B9D243}" type="doc">
      <dgm:prSet loTypeId="urn:microsoft.com/office/officeart/2005/8/layout/hProcess3" loCatId="process" qsTypeId="urn:microsoft.com/office/officeart/2005/8/quickstyle/simple1" qsCatId="simple" csTypeId="urn:microsoft.com/office/officeart/2005/8/colors/accent1_2" csCatId="accent1" phldr="1"/>
      <dgm:spPr/>
    </dgm:pt>
    <dgm:pt modelId="{8CCD77D7-5B18-4FCF-B09D-A12C3B6DAE44}">
      <dgm:prSet phldrT="[Texte]" custT="1"/>
      <dgm:spPr/>
      <dgm:t>
        <a:bodyPr/>
        <a:lstStyle/>
        <a:p>
          <a:r>
            <a:rPr lang="fr-FR" sz="1000" b="1">
              <a:solidFill>
                <a:schemeClr val="bg1"/>
              </a:solidFill>
            </a:rPr>
            <a:t>AVANT  LA</a:t>
          </a:r>
          <a:r>
            <a:rPr lang="fr-FR" sz="1000" b="1"/>
            <a:t> </a:t>
          </a:r>
          <a:r>
            <a:rPr lang="fr-FR" sz="1000" b="1">
              <a:solidFill>
                <a:schemeClr val="bg1"/>
              </a:solidFill>
            </a:rPr>
            <a:t>PFMP</a:t>
          </a:r>
        </a:p>
      </dgm:t>
    </dgm:pt>
    <dgm:pt modelId="{C3BCA245-4701-44E8-B622-531AB35EE5A7}" type="parTrans" cxnId="{769650A3-7F0A-48FD-9FFB-E68B32715D2F}">
      <dgm:prSet/>
      <dgm:spPr/>
      <dgm:t>
        <a:bodyPr/>
        <a:lstStyle/>
        <a:p>
          <a:endParaRPr lang="fr-FR"/>
        </a:p>
      </dgm:t>
    </dgm:pt>
    <dgm:pt modelId="{FB374296-BB97-4B39-A675-C90817CA97E9}" type="sibTrans" cxnId="{769650A3-7F0A-48FD-9FFB-E68B32715D2F}">
      <dgm:prSet/>
      <dgm:spPr/>
      <dgm:t>
        <a:bodyPr/>
        <a:lstStyle/>
        <a:p>
          <a:endParaRPr lang="fr-FR"/>
        </a:p>
      </dgm:t>
    </dgm:pt>
    <dgm:pt modelId="{3AA73F62-4830-45BD-9C4C-F6C8CB8C9BA1}" type="pres">
      <dgm:prSet presAssocID="{BF130934-6A6A-4AA0-B0CF-E57B01B9D243}" presName="Name0" presStyleCnt="0">
        <dgm:presLayoutVars>
          <dgm:dir/>
          <dgm:animLvl val="lvl"/>
          <dgm:resizeHandles val="exact"/>
        </dgm:presLayoutVars>
      </dgm:prSet>
      <dgm:spPr/>
    </dgm:pt>
    <dgm:pt modelId="{9B7A4302-7695-4CE1-843E-682BFE3EFDA1}" type="pres">
      <dgm:prSet presAssocID="{BF130934-6A6A-4AA0-B0CF-E57B01B9D243}" presName="dummy" presStyleCnt="0"/>
      <dgm:spPr/>
    </dgm:pt>
    <dgm:pt modelId="{A737BC62-D1CF-45D2-A7D3-86B9E8FE501D}" type="pres">
      <dgm:prSet presAssocID="{BF130934-6A6A-4AA0-B0CF-E57B01B9D243}" presName="linH" presStyleCnt="0"/>
      <dgm:spPr/>
    </dgm:pt>
    <dgm:pt modelId="{E7900D8F-FB6D-428F-844C-EEC643D99244}" type="pres">
      <dgm:prSet presAssocID="{BF130934-6A6A-4AA0-B0CF-E57B01B9D243}" presName="padding1" presStyleCnt="0"/>
      <dgm:spPr/>
    </dgm:pt>
    <dgm:pt modelId="{B5BCD764-81E0-4AA4-9B35-5F8F04BB3B90}" type="pres">
      <dgm:prSet presAssocID="{8CCD77D7-5B18-4FCF-B09D-A12C3B6DAE44}" presName="linV" presStyleCnt="0"/>
      <dgm:spPr/>
    </dgm:pt>
    <dgm:pt modelId="{55392DF6-BB62-4F7D-9D52-137272C4B4B0}" type="pres">
      <dgm:prSet presAssocID="{8CCD77D7-5B18-4FCF-B09D-A12C3B6DAE44}" presName="spVertical1" presStyleCnt="0"/>
      <dgm:spPr/>
    </dgm:pt>
    <dgm:pt modelId="{F238FAC4-A880-4D7B-BCAA-85857E642E53}" type="pres">
      <dgm:prSet presAssocID="{8CCD77D7-5B18-4FCF-B09D-A12C3B6DAE44}" presName="parTx" presStyleLbl="revTx" presStyleIdx="0" presStyleCnt="1" custScaleX="91470" custScaleY="394721" custLinFactNeighborX="-3420" custLinFactNeighborY="4587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5A0FF8E-05A3-4346-B12F-DC495075C000}" type="pres">
      <dgm:prSet presAssocID="{8CCD77D7-5B18-4FCF-B09D-A12C3B6DAE44}" presName="spVertical2" presStyleCnt="0"/>
      <dgm:spPr/>
    </dgm:pt>
    <dgm:pt modelId="{73EE9130-36DA-4C77-9D8F-F6D40F50BF29}" type="pres">
      <dgm:prSet presAssocID="{8CCD77D7-5B18-4FCF-B09D-A12C3B6DAE44}" presName="spVertical3" presStyleCnt="0"/>
      <dgm:spPr/>
    </dgm:pt>
    <dgm:pt modelId="{9191D4A8-A32D-4A92-A645-46DC42DCD052}" type="pres">
      <dgm:prSet presAssocID="{BF130934-6A6A-4AA0-B0CF-E57B01B9D243}" presName="padding2" presStyleCnt="0"/>
      <dgm:spPr/>
    </dgm:pt>
    <dgm:pt modelId="{902C3A3C-9125-4215-B84E-3D5F1FBE5B91}" type="pres">
      <dgm:prSet presAssocID="{BF130934-6A6A-4AA0-B0CF-E57B01B9D243}" presName="negArrow" presStyleCnt="0"/>
      <dgm:spPr/>
    </dgm:pt>
    <dgm:pt modelId="{65BBCF24-638C-4569-83D8-30B887C08445}" type="pres">
      <dgm:prSet presAssocID="{BF130934-6A6A-4AA0-B0CF-E57B01B9D243}" presName="backgroundArrow" presStyleLbl="node1" presStyleIdx="0" presStyleCnt="1" custScaleX="80691" custScaleY="235185" custLinFactNeighborX="98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fr-FR"/>
        </a:p>
      </dgm:t>
    </dgm:pt>
  </dgm:ptLst>
  <dgm:cxnLst>
    <dgm:cxn modelId="{04066D02-D5A9-4767-9AA8-0570EC703F5E}" type="presOf" srcId="{8CCD77D7-5B18-4FCF-B09D-A12C3B6DAE44}" destId="{F238FAC4-A880-4D7B-BCAA-85857E642E53}" srcOrd="0" destOrd="0" presId="urn:microsoft.com/office/officeart/2005/8/layout/hProcess3"/>
    <dgm:cxn modelId="{9EC1D055-39EB-4A19-875A-096722A964F7}" type="presOf" srcId="{BF130934-6A6A-4AA0-B0CF-E57B01B9D243}" destId="{3AA73F62-4830-45BD-9C4C-F6C8CB8C9BA1}" srcOrd="0" destOrd="0" presId="urn:microsoft.com/office/officeart/2005/8/layout/hProcess3"/>
    <dgm:cxn modelId="{769650A3-7F0A-48FD-9FFB-E68B32715D2F}" srcId="{BF130934-6A6A-4AA0-B0CF-E57B01B9D243}" destId="{8CCD77D7-5B18-4FCF-B09D-A12C3B6DAE44}" srcOrd="0" destOrd="0" parTransId="{C3BCA245-4701-44E8-B622-531AB35EE5A7}" sibTransId="{FB374296-BB97-4B39-A675-C90817CA97E9}"/>
    <dgm:cxn modelId="{4CF99DC1-4C70-4904-B676-495CAED541DF}" type="presParOf" srcId="{3AA73F62-4830-45BD-9C4C-F6C8CB8C9BA1}" destId="{9B7A4302-7695-4CE1-843E-682BFE3EFDA1}" srcOrd="0" destOrd="0" presId="urn:microsoft.com/office/officeart/2005/8/layout/hProcess3"/>
    <dgm:cxn modelId="{9E4B26A4-6179-42BE-9B68-FC87BD956900}" type="presParOf" srcId="{3AA73F62-4830-45BD-9C4C-F6C8CB8C9BA1}" destId="{A737BC62-D1CF-45D2-A7D3-86B9E8FE501D}" srcOrd="1" destOrd="0" presId="urn:microsoft.com/office/officeart/2005/8/layout/hProcess3"/>
    <dgm:cxn modelId="{EB4DA927-4891-458E-8F22-C23E5ECB6334}" type="presParOf" srcId="{A737BC62-D1CF-45D2-A7D3-86B9E8FE501D}" destId="{E7900D8F-FB6D-428F-844C-EEC643D99244}" srcOrd="0" destOrd="0" presId="urn:microsoft.com/office/officeart/2005/8/layout/hProcess3"/>
    <dgm:cxn modelId="{2A9A3353-2E3C-4071-A43F-1DD9728F0E64}" type="presParOf" srcId="{A737BC62-D1CF-45D2-A7D3-86B9E8FE501D}" destId="{B5BCD764-81E0-4AA4-9B35-5F8F04BB3B90}" srcOrd="1" destOrd="0" presId="urn:microsoft.com/office/officeart/2005/8/layout/hProcess3"/>
    <dgm:cxn modelId="{22B58CA7-7D13-4404-AD67-F206E0DB64EB}" type="presParOf" srcId="{B5BCD764-81E0-4AA4-9B35-5F8F04BB3B90}" destId="{55392DF6-BB62-4F7D-9D52-137272C4B4B0}" srcOrd="0" destOrd="0" presId="urn:microsoft.com/office/officeart/2005/8/layout/hProcess3"/>
    <dgm:cxn modelId="{2D2940BA-8E4E-44F7-8F19-EFB27E476BDB}" type="presParOf" srcId="{B5BCD764-81E0-4AA4-9B35-5F8F04BB3B90}" destId="{F238FAC4-A880-4D7B-BCAA-85857E642E53}" srcOrd="1" destOrd="0" presId="urn:microsoft.com/office/officeart/2005/8/layout/hProcess3"/>
    <dgm:cxn modelId="{B8EAD789-378F-4F5A-BF2E-22D04A2624D9}" type="presParOf" srcId="{B5BCD764-81E0-4AA4-9B35-5F8F04BB3B90}" destId="{25A0FF8E-05A3-4346-B12F-DC495075C000}" srcOrd="2" destOrd="0" presId="urn:microsoft.com/office/officeart/2005/8/layout/hProcess3"/>
    <dgm:cxn modelId="{1725BC35-FEEB-4D48-9111-D9A14D22492D}" type="presParOf" srcId="{B5BCD764-81E0-4AA4-9B35-5F8F04BB3B90}" destId="{73EE9130-36DA-4C77-9D8F-F6D40F50BF29}" srcOrd="3" destOrd="0" presId="urn:microsoft.com/office/officeart/2005/8/layout/hProcess3"/>
    <dgm:cxn modelId="{53CE6F25-330E-450C-9C2F-4CEF25F3D67A}" type="presParOf" srcId="{A737BC62-D1CF-45D2-A7D3-86B9E8FE501D}" destId="{9191D4A8-A32D-4A92-A645-46DC42DCD052}" srcOrd="2" destOrd="0" presId="urn:microsoft.com/office/officeart/2005/8/layout/hProcess3"/>
    <dgm:cxn modelId="{7AA67FBB-3CA9-4BCF-8C08-7CDBFB2865C6}" type="presParOf" srcId="{A737BC62-D1CF-45D2-A7D3-86B9E8FE501D}" destId="{902C3A3C-9125-4215-B84E-3D5F1FBE5B91}" srcOrd="3" destOrd="0" presId="urn:microsoft.com/office/officeart/2005/8/layout/hProcess3"/>
    <dgm:cxn modelId="{0BD7260C-B0A0-4FDA-90C7-E3EE8A74025F}" type="presParOf" srcId="{A737BC62-D1CF-45D2-A7D3-86B9E8FE501D}" destId="{65BBCF24-638C-4569-83D8-30B887C08445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F130934-6A6A-4AA0-B0CF-E57B01B9D243}" type="doc">
      <dgm:prSet loTypeId="urn:microsoft.com/office/officeart/2005/8/layout/hProcess3" loCatId="process" qsTypeId="urn:microsoft.com/office/officeart/2005/8/quickstyle/simple1" qsCatId="simple" csTypeId="urn:microsoft.com/office/officeart/2005/8/colors/accent1_2" csCatId="accent1" phldr="1"/>
      <dgm:spPr/>
    </dgm:pt>
    <dgm:pt modelId="{8CCD77D7-5B18-4FCF-B09D-A12C3B6DAE44}">
      <dgm:prSet phldrT="[Texte]" custT="1"/>
      <dgm:spPr/>
      <dgm:t>
        <a:bodyPr/>
        <a:lstStyle/>
        <a:p>
          <a:r>
            <a:rPr lang="fr-FR" sz="1000" b="1">
              <a:solidFill>
                <a:schemeClr val="bg1"/>
              </a:solidFill>
            </a:rPr>
            <a:t>PENDANT</a:t>
          </a:r>
          <a:r>
            <a:rPr lang="fr-FR" sz="1000" b="1"/>
            <a:t> </a:t>
          </a:r>
        </a:p>
        <a:p>
          <a:r>
            <a:rPr lang="fr-FR" sz="1000" b="1">
              <a:solidFill>
                <a:schemeClr val="bg1"/>
              </a:solidFill>
            </a:rPr>
            <a:t>LA</a:t>
          </a:r>
          <a:r>
            <a:rPr lang="fr-FR" sz="1000" b="1"/>
            <a:t>  </a:t>
          </a:r>
          <a:r>
            <a:rPr lang="fr-FR" sz="1000" b="1">
              <a:solidFill>
                <a:schemeClr val="bg1"/>
              </a:solidFill>
            </a:rPr>
            <a:t>PFMP</a:t>
          </a:r>
        </a:p>
      </dgm:t>
    </dgm:pt>
    <dgm:pt modelId="{C3BCA245-4701-44E8-B622-531AB35EE5A7}" type="parTrans" cxnId="{769650A3-7F0A-48FD-9FFB-E68B32715D2F}">
      <dgm:prSet/>
      <dgm:spPr/>
      <dgm:t>
        <a:bodyPr/>
        <a:lstStyle/>
        <a:p>
          <a:endParaRPr lang="fr-FR"/>
        </a:p>
      </dgm:t>
    </dgm:pt>
    <dgm:pt modelId="{FB374296-BB97-4B39-A675-C90817CA97E9}" type="sibTrans" cxnId="{769650A3-7F0A-48FD-9FFB-E68B32715D2F}">
      <dgm:prSet/>
      <dgm:spPr/>
      <dgm:t>
        <a:bodyPr/>
        <a:lstStyle/>
        <a:p>
          <a:endParaRPr lang="fr-FR"/>
        </a:p>
      </dgm:t>
    </dgm:pt>
    <dgm:pt modelId="{3AA73F62-4830-45BD-9C4C-F6C8CB8C9BA1}" type="pres">
      <dgm:prSet presAssocID="{BF130934-6A6A-4AA0-B0CF-E57B01B9D243}" presName="Name0" presStyleCnt="0">
        <dgm:presLayoutVars>
          <dgm:dir/>
          <dgm:animLvl val="lvl"/>
          <dgm:resizeHandles val="exact"/>
        </dgm:presLayoutVars>
      </dgm:prSet>
      <dgm:spPr/>
    </dgm:pt>
    <dgm:pt modelId="{9B7A4302-7695-4CE1-843E-682BFE3EFDA1}" type="pres">
      <dgm:prSet presAssocID="{BF130934-6A6A-4AA0-B0CF-E57B01B9D243}" presName="dummy" presStyleCnt="0"/>
      <dgm:spPr/>
    </dgm:pt>
    <dgm:pt modelId="{A737BC62-D1CF-45D2-A7D3-86B9E8FE501D}" type="pres">
      <dgm:prSet presAssocID="{BF130934-6A6A-4AA0-B0CF-E57B01B9D243}" presName="linH" presStyleCnt="0"/>
      <dgm:spPr/>
    </dgm:pt>
    <dgm:pt modelId="{E7900D8F-FB6D-428F-844C-EEC643D99244}" type="pres">
      <dgm:prSet presAssocID="{BF130934-6A6A-4AA0-B0CF-E57B01B9D243}" presName="padding1" presStyleCnt="0"/>
      <dgm:spPr/>
    </dgm:pt>
    <dgm:pt modelId="{B5BCD764-81E0-4AA4-9B35-5F8F04BB3B90}" type="pres">
      <dgm:prSet presAssocID="{8CCD77D7-5B18-4FCF-B09D-A12C3B6DAE44}" presName="linV" presStyleCnt="0"/>
      <dgm:spPr/>
    </dgm:pt>
    <dgm:pt modelId="{55392DF6-BB62-4F7D-9D52-137272C4B4B0}" type="pres">
      <dgm:prSet presAssocID="{8CCD77D7-5B18-4FCF-B09D-A12C3B6DAE44}" presName="spVertical1" presStyleCnt="0"/>
      <dgm:spPr/>
    </dgm:pt>
    <dgm:pt modelId="{F238FAC4-A880-4D7B-BCAA-85857E642E53}" type="pres">
      <dgm:prSet presAssocID="{8CCD77D7-5B18-4FCF-B09D-A12C3B6DAE44}" presName="parTx" presStyleLbl="revTx" presStyleIdx="0" presStyleCnt="1" custScaleX="102567" custScaleY="152371" custLinFactY="27176" custLinFactNeighborX="-3869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5A0FF8E-05A3-4346-B12F-DC495075C000}" type="pres">
      <dgm:prSet presAssocID="{8CCD77D7-5B18-4FCF-B09D-A12C3B6DAE44}" presName="spVertical2" presStyleCnt="0"/>
      <dgm:spPr/>
    </dgm:pt>
    <dgm:pt modelId="{73EE9130-36DA-4C77-9D8F-F6D40F50BF29}" type="pres">
      <dgm:prSet presAssocID="{8CCD77D7-5B18-4FCF-B09D-A12C3B6DAE44}" presName="spVertical3" presStyleCnt="0"/>
      <dgm:spPr/>
    </dgm:pt>
    <dgm:pt modelId="{9191D4A8-A32D-4A92-A645-46DC42DCD052}" type="pres">
      <dgm:prSet presAssocID="{BF130934-6A6A-4AA0-B0CF-E57B01B9D243}" presName="padding2" presStyleCnt="0"/>
      <dgm:spPr/>
    </dgm:pt>
    <dgm:pt modelId="{902C3A3C-9125-4215-B84E-3D5F1FBE5B91}" type="pres">
      <dgm:prSet presAssocID="{BF130934-6A6A-4AA0-B0CF-E57B01B9D243}" presName="negArrow" presStyleCnt="0"/>
      <dgm:spPr/>
    </dgm:pt>
    <dgm:pt modelId="{65BBCF24-638C-4569-83D8-30B887C08445}" type="pres">
      <dgm:prSet presAssocID="{BF130934-6A6A-4AA0-B0CF-E57B01B9D243}" presName="backgroundArrow" presStyleLbl="node1" presStyleIdx="0" presStyleCnt="1" custScaleY="164776" custLinFactNeighborX="-98" custLinFactNeighborY="-4706"/>
      <dgm:spPr/>
      <dgm:t>
        <a:bodyPr/>
        <a:lstStyle/>
        <a:p>
          <a:endParaRPr lang="fr-FR"/>
        </a:p>
      </dgm:t>
    </dgm:pt>
  </dgm:ptLst>
  <dgm:cxnLst>
    <dgm:cxn modelId="{F98DD95B-F6F6-4DAD-BF49-387BA2CECF84}" type="presOf" srcId="{BF130934-6A6A-4AA0-B0CF-E57B01B9D243}" destId="{3AA73F62-4830-45BD-9C4C-F6C8CB8C9BA1}" srcOrd="0" destOrd="0" presId="urn:microsoft.com/office/officeart/2005/8/layout/hProcess3"/>
    <dgm:cxn modelId="{769650A3-7F0A-48FD-9FFB-E68B32715D2F}" srcId="{BF130934-6A6A-4AA0-B0CF-E57B01B9D243}" destId="{8CCD77D7-5B18-4FCF-B09D-A12C3B6DAE44}" srcOrd="0" destOrd="0" parTransId="{C3BCA245-4701-44E8-B622-531AB35EE5A7}" sibTransId="{FB374296-BB97-4B39-A675-C90817CA97E9}"/>
    <dgm:cxn modelId="{42493AD8-DFD5-4021-B273-D26CA4CB61CA}" type="presOf" srcId="{8CCD77D7-5B18-4FCF-B09D-A12C3B6DAE44}" destId="{F238FAC4-A880-4D7B-BCAA-85857E642E53}" srcOrd="0" destOrd="0" presId="urn:microsoft.com/office/officeart/2005/8/layout/hProcess3"/>
    <dgm:cxn modelId="{FE071E8C-3F8F-44B5-9E22-2CF292002B40}" type="presParOf" srcId="{3AA73F62-4830-45BD-9C4C-F6C8CB8C9BA1}" destId="{9B7A4302-7695-4CE1-843E-682BFE3EFDA1}" srcOrd="0" destOrd="0" presId="urn:microsoft.com/office/officeart/2005/8/layout/hProcess3"/>
    <dgm:cxn modelId="{78CFB247-AD67-44FF-878E-E417008EE363}" type="presParOf" srcId="{3AA73F62-4830-45BD-9C4C-F6C8CB8C9BA1}" destId="{A737BC62-D1CF-45D2-A7D3-86B9E8FE501D}" srcOrd="1" destOrd="0" presId="urn:microsoft.com/office/officeart/2005/8/layout/hProcess3"/>
    <dgm:cxn modelId="{1F49BD08-CEF3-4BC1-B2B6-F138C7681827}" type="presParOf" srcId="{A737BC62-D1CF-45D2-A7D3-86B9E8FE501D}" destId="{E7900D8F-FB6D-428F-844C-EEC643D99244}" srcOrd="0" destOrd="0" presId="urn:microsoft.com/office/officeart/2005/8/layout/hProcess3"/>
    <dgm:cxn modelId="{3BDF7075-EB9D-4BCE-B6C0-473BAAC22E52}" type="presParOf" srcId="{A737BC62-D1CF-45D2-A7D3-86B9E8FE501D}" destId="{B5BCD764-81E0-4AA4-9B35-5F8F04BB3B90}" srcOrd="1" destOrd="0" presId="urn:microsoft.com/office/officeart/2005/8/layout/hProcess3"/>
    <dgm:cxn modelId="{599E31C2-3AB3-4539-B05A-0515638D4397}" type="presParOf" srcId="{B5BCD764-81E0-4AA4-9B35-5F8F04BB3B90}" destId="{55392DF6-BB62-4F7D-9D52-137272C4B4B0}" srcOrd="0" destOrd="0" presId="urn:microsoft.com/office/officeart/2005/8/layout/hProcess3"/>
    <dgm:cxn modelId="{8B566499-95A3-4A4E-AC3D-C880B5D62131}" type="presParOf" srcId="{B5BCD764-81E0-4AA4-9B35-5F8F04BB3B90}" destId="{F238FAC4-A880-4D7B-BCAA-85857E642E53}" srcOrd="1" destOrd="0" presId="urn:microsoft.com/office/officeart/2005/8/layout/hProcess3"/>
    <dgm:cxn modelId="{AB5BA760-1BF5-4D05-A9AF-6103187AC42E}" type="presParOf" srcId="{B5BCD764-81E0-4AA4-9B35-5F8F04BB3B90}" destId="{25A0FF8E-05A3-4346-B12F-DC495075C000}" srcOrd="2" destOrd="0" presId="urn:microsoft.com/office/officeart/2005/8/layout/hProcess3"/>
    <dgm:cxn modelId="{5C1389EB-307E-4E13-94B8-008DE54709F2}" type="presParOf" srcId="{B5BCD764-81E0-4AA4-9B35-5F8F04BB3B90}" destId="{73EE9130-36DA-4C77-9D8F-F6D40F50BF29}" srcOrd="3" destOrd="0" presId="urn:microsoft.com/office/officeart/2005/8/layout/hProcess3"/>
    <dgm:cxn modelId="{EAAC0CA8-14F2-47C6-9D4C-F7C8F3788228}" type="presParOf" srcId="{A737BC62-D1CF-45D2-A7D3-86B9E8FE501D}" destId="{9191D4A8-A32D-4A92-A645-46DC42DCD052}" srcOrd="2" destOrd="0" presId="urn:microsoft.com/office/officeart/2005/8/layout/hProcess3"/>
    <dgm:cxn modelId="{375661C5-868D-44C2-8240-F4837A9D01D4}" type="presParOf" srcId="{A737BC62-D1CF-45D2-A7D3-86B9E8FE501D}" destId="{902C3A3C-9125-4215-B84E-3D5F1FBE5B91}" srcOrd="3" destOrd="0" presId="urn:microsoft.com/office/officeart/2005/8/layout/hProcess3"/>
    <dgm:cxn modelId="{DE067549-E6FB-478E-9606-99C3F50535AB}" type="presParOf" srcId="{A737BC62-D1CF-45D2-A7D3-86B9E8FE501D}" destId="{65BBCF24-638C-4569-83D8-30B887C08445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6A25896-5E56-434D-99C2-9B41DE614D15}" type="doc">
      <dgm:prSet loTypeId="urn:microsoft.com/office/officeart/2005/8/layout/hProcess3" loCatId="process" qsTypeId="urn:microsoft.com/office/officeart/2005/8/quickstyle/simple1" qsCatId="simple" csTypeId="urn:microsoft.com/office/officeart/2005/8/colors/accent1_2" csCatId="accent1" phldr="1"/>
      <dgm:spPr/>
    </dgm:pt>
    <dgm:pt modelId="{ABCF2753-590A-43D2-AA6F-9FD2F8FF5E42}">
      <dgm:prSet phldrT="[Texte]" custT="1"/>
      <dgm:spPr/>
      <dgm:t>
        <a:bodyPr/>
        <a:lstStyle/>
        <a:p>
          <a:r>
            <a:rPr lang="fr-FR" sz="1000">
              <a:solidFill>
                <a:schemeClr val="bg1"/>
              </a:solidFill>
            </a:rPr>
            <a:t>A</a:t>
          </a:r>
        </a:p>
        <a:p>
          <a:r>
            <a:rPr lang="fr-FR" sz="1000" b="1">
              <a:solidFill>
                <a:schemeClr val="bg1"/>
              </a:solidFill>
            </a:rPr>
            <a:t> LA FIN DE LA PFMP</a:t>
          </a:r>
          <a:r>
            <a:rPr lang="fr-FR" sz="500" b="1">
              <a:solidFill>
                <a:schemeClr val="bg1"/>
              </a:solidFill>
            </a:rPr>
            <a:t> </a:t>
          </a:r>
        </a:p>
      </dgm:t>
    </dgm:pt>
    <dgm:pt modelId="{02761699-32AF-4CD0-876C-B8CE42D77BD4}" type="parTrans" cxnId="{D19ABB9B-370F-4F6F-B0BE-F77120928BD2}">
      <dgm:prSet/>
      <dgm:spPr/>
      <dgm:t>
        <a:bodyPr/>
        <a:lstStyle/>
        <a:p>
          <a:endParaRPr lang="fr-FR"/>
        </a:p>
      </dgm:t>
    </dgm:pt>
    <dgm:pt modelId="{351D54FF-F3A9-4BF4-8EF2-B543BB614AB2}" type="sibTrans" cxnId="{D19ABB9B-370F-4F6F-B0BE-F77120928BD2}">
      <dgm:prSet/>
      <dgm:spPr/>
      <dgm:t>
        <a:bodyPr/>
        <a:lstStyle/>
        <a:p>
          <a:endParaRPr lang="fr-FR"/>
        </a:p>
      </dgm:t>
    </dgm:pt>
    <dgm:pt modelId="{B8DC3887-BF15-4FC7-8856-FDA3CB34DB9C}">
      <dgm:prSet phldrT="[Texte]"/>
      <dgm:spPr/>
      <dgm:t>
        <a:bodyPr/>
        <a:lstStyle/>
        <a:p>
          <a:endParaRPr lang="fr-FR"/>
        </a:p>
      </dgm:t>
    </dgm:pt>
    <dgm:pt modelId="{96D9FB54-2632-4879-89CE-34F08C83A3A8}" type="parTrans" cxnId="{466E2CC6-B6A9-4D82-BB2A-2BB8009343AD}">
      <dgm:prSet/>
      <dgm:spPr/>
      <dgm:t>
        <a:bodyPr/>
        <a:lstStyle/>
        <a:p>
          <a:endParaRPr lang="fr-FR"/>
        </a:p>
      </dgm:t>
    </dgm:pt>
    <dgm:pt modelId="{F2624220-1FD0-4CAB-8E15-4B0FB7AEFA1C}" type="sibTrans" cxnId="{466E2CC6-B6A9-4D82-BB2A-2BB8009343AD}">
      <dgm:prSet/>
      <dgm:spPr/>
      <dgm:t>
        <a:bodyPr/>
        <a:lstStyle/>
        <a:p>
          <a:endParaRPr lang="fr-FR"/>
        </a:p>
      </dgm:t>
    </dgm:pt>
    <dgm:pt modelId="{DAE77D27-6079-4227-B1A1-C22DB135500D}" type="pres">
      <dgm:prSet presAssocID="{26A25896-5E56-434D-99C2-9B41DE614D15}" presName="Name0" presStyleCnt="0">
        <dgm:presLayoutVars>
          <dgm:dir/>
          <dgm:animLvl val="lvl"/>
          <dgm:resizeHandles val="exact"/>
        </dgm:presLayoutVars>
      </dgm:prSet>
      <dgm:spPr/>
    </dgm:pt>
    <dgm:pt modelId="{FC88960C-E1E1-42D3-894C-970BE2CC72FB}" type="pres">
      <dgm:prSet presAssocID="{26A25896-5E56-434D-99C2-9B41DE614D15}" presName="dummy" presStyleCnt="0"/>
      <dgm:spPr/>
    </dgm:pt>
    <dgm:pt modelId="{819EFC36-EEC6-4859-903F-E7A2A620E7B3}" type="pres">
      <dgm:prSet presAssocID="{26A25896-5E56-434D-99C2-9B41DE614D15}" presName="linH" presStyleCnt="0"/>
      <dgm:spPr/>
    </dgm:pt>
    <dgm:pt modelId="{D603077E-E8C9-4BA1-903B-8B4E0C6CEFAA}" type="pres">
      <dgm:prSet presAssocID="{26A25896-5E56-434D-99C2-9B41DE614D15}" presName="padding1" presStyleCnt="0"/>
      <dgm:spPr/>
    </dgm:pt>
    <dgm:pt modelId="{2E83627F-EEC1-4D2A-85C4-8484353F4179}" type="pres">
      <dgm:prSet presAssocID="{ABCF2753-590A-43D2-AA6F-9FD2F8FF5E42}" presName="linV" presStyleCnt="0"/>
      <dgm:spPr/>
    </dgm:pt>
    <dgm:pt modelId="{5A209267-4B7A-4797-BBFC-435D957D3611}" type="pres">
      <dgm:prSet presAssocID="{ABCF2753-590A-43D2-AA6F-9FD2F8FF5E42}" presName="spVertical1" presStyleCnt="0"/>
      <dgm:spPr/>
    </dgm:pt>
    <dgm:pt modelId="{5A32F1AD-7AA7-4FA7-9CE2-04E34A2128FB}" type="pres">
      <dgm:prSet presAssocID="{ABCF2753-590A-43D2-AA6F-9FD2F8FF5E42}" presName="parTx" presStyleLbl="revTx" presStyleIdx="0" presStyleCnt="2" custFlipHor="1" custScaleX="665084" custScaleY="366399" custLinFactNeighborX="26524" custLinFactNeighborY="-4813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7169017-E14A-4145-A826-B99F7C60623E}" type="pres">
      <dgm:prSet presAssocID="{ABCF2753-590A-43D2-AA6F-9FD2F8FF5E42}" presName="spVertical2" presStyleCnt="0"/>
      <dgm:spPr/>
    </dgm:pt>
    <dgm:pt modelId="{493A9C0B-708E-4592-B386-409FB4A41C90}" type="pres">
      <dgm:prSet presAssocID="{ABCF2753-590A-43D2-AA6F-9FD2F8FF5E42}" presName="spVertical3" presStyleCnt="0"/>
      <dgm:spPr/>
    </dgm:pt>
    <dgm:pt modelId="{6C90BDBD-9F47-4BCF-9DAB-3941F3A8B3BE}" type="pres">
      <dgm:prSet presAssocID="{351D54FF-F3A9-4BF4-8EF2-B543BB614AB2}" presName="space" presStyleCnt="0"/>
      <dgm:spPr/>
    </dgm:pt>
    <dgm:pt modelId="{92364B9B-A728-425D-AB33-0420D05AF8AF}" type="pres">
      <dgm:prSet presAssocID="{B8DC3887-BF15-4FC7-8856-FDA3CB34DB9C}" presName="linV" presStyleCnt="0"/>
      <dgm:spPr/>
    </dgm:pt>
    <dgm:pt modelId="{1E05BCB5-32F7-4C37-9406-4E1D09F75CC1}" type="pres">
      <dgm:prSet presAssocID="{B8DC3887-BF15-4FC7-8856-FDA3CB34DB9C}" presName="spVertical1" presStyleCnt="0"/>
      <dgm:spPr/>
    </dgm:pt>
    <dgm:pt modelId="{10D02EA8-EC0D-4FDE-B304-988A1CA9AE30}" type="pres">
      <dgm:prSet presAssocID="{B8DC3887-BF15-4FC7-8856-FDA3CB34DB9C}" presName="parTx" presStyleLbl="revTx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1301F78-3644-4EAD-A542-7BA56A8ACA90}" type="pres">
      <dgm:prSet presAssocID="{B8DC3887-BF15-4FC7-8856-FDA3CB34DB9C}" presName="spVertical2" presStyleCnt="0"/>
      <dgm:spPr/>
    </dgm:pt>
    <dgm:pt modelId="{E38061D5-006B-47F4-AB91-0E8C377E5D71}" type="pres">
      <dgm:prSet presAssocID="{B8DC3887-BF15-4FC7-8856-FDA3CB34DB9C}" presName="spVertical3" presStyleCnt="0"/>
      <dgm:spPr/>
    </dgm:pt>
    <dgm:pt modelId="{7331978F-C0BF-4256-881D-285800F723DA}" type="pres">
      <dgm:prSet presAssocID="{26A25896-5E56-434D-99C2-9B41DE614D15}" presName="padding2" presStyleCnt="0"/>
      <dgm:spPr/>
    </dgm:pt>
    <dgm:pt modelId="{D20FB30D-C836-40E4-AE08-0CBA45EF5393}" type="pres">
      <dgm:prSet presAssocID="{26A25896-5E56-434D-99C2-9B41DE614D15}" presName="negArrow" presStyleCnt="0"/>
      <dgm:spPr/>
    </dgm:pt>
    <dgm:pt modelId="{7D9DAADB-C39E-45C4-911F-0677B0FE8C21}" type="pres">
      <dgm:prSet presAssocID="{26A25896-5E56-434D-99C2-9B41DE614D15}" presName="backgroundArrow" presStyleLbl="node1" presStyleIdx="0" presStyleCnt="1" custScaleY="215224" custLinFactNeighborX="-1456"/>
      <dgm:spPr/>
    </dgm:pt>
  </dgm:ptLst>
  <dgm:cxnLst>
    <dgm:cxn modelId="{BFBD812B-26E9-4182-8AC3-3111DC031A5B}" type="presOf" srcId="{ABCF2753-590A-43D2-AA6F-9FD2F8FF5E42}" destId="{5A32F1AD-7AA7-4FA7-9CE2-04E34A2128FB}" srcOrd="0" destOrd="0" presId="urn:microsoft.com/office/officeart/2005/8/layout/hProcess3"/>
    <dgm:cxn modelId="{A104EB70-37B4-4F69-8AA0-3A362F66CE3D}" type="presOf" srcId="{B8DC3887-BF15-4FC7-8856-FDA3CB34DB9C}" destId="{10D02EA8-EC0D-4FDE-B304-988A1CA9AE30}" srcOrd="0" destOrd="0" presId="urn:microsoft.com/office/officeart/2005/8/layout/hProcess3"/>
    <dgm:cxn modelId="{D19ABB9B-370F-4F6F-B0BE-F77120928BD2}" srcId="{26A25896-5E56-434D-99C2-9B41DE614D15}" destId="{ABCF2753-590A-43D2-AA6F-9FD2F8FF5E42}" srcOrd="0" destOrd="0" parTransId="{02761699-32AF-4CD0-876C-B8CE42D77BD4}" sibTransId="{351D54FF-F3A9-4BF4-8EF2-B543BB614AB2}"/>
    <dgm:cxn modelId="{466E2CC6-B6A9-4D82-BB2A-2BB8009343AD}" srcId="{26A25896-5E56-434D-99C2-9B41DE614D15}" destId="{B8DC3887-BF15-4FC7-8856-FDA3CB34DB9C}" srcOrd="1" destOrd="0" parTransId="{96D9FB54-2632-4879-89CE-34F08C83A3A8}" sibTransId="{F2624220-1FD0-4CAB-8E15-4B0FB7AEFA1C}"/>
    <dgm:cxn modelId="{0A0C7021-1CFE-4D24-83EE-BAB4ADA1D982}" type="presOf" srcId="{26A25896-5E56-434D-99C2-9B41DE614D15}" destId="{DAE77D27-6079-4227-B1A1-C22DB135500D}" srcOrd="0" destOrd="0" presId="urn:microsoft.com/office/officeart/2005/8/layout/hProcess3"/>
    <dgm:cxn modelId="{1477616D-A43C-49A4-A3C2-3C6508AFBBA9}" type="presParOf" srcId="{DAE77D27-6079-4227-B1A1-C22DB135500D}" destId="{FC88960C-E1E1-42D3-894C-970BE2CC72FB}" srcOrd="0" destOrd="0" presId="urn:microsoft.com/office/officeart/2005/8/layout/hProcess3"/>
    <dgm:cxn modelId="{3D9A42A5-DC39-4ADE-9970-C90B637AA39D}" type="presParOf" srcId="{DAE77D27-6079-4227-B1A1-C22DB135500D}" destId="{819EFC36-EEC6-4859-903F-E7A2A620E7B3}" srcOrd="1" destOrd="0" presId="urn:microsoft.com/office/officeart/2005/8/layout/hProcess3"/>
    <dgm:cxn modelId="{A9F3E2F6-4D47-4C73-83C4-58B3087FBBC9}" type="presParOf" srcId="{819EFC36-EEC6-4859-903F-E7A2A620E7B3}" destId="{D603077E-E8C9-4BA1-903B-8B4E0C6CEFAA}" srcOrd="0" destOrd="0" presId="urn:microsoft.com/office/officeart/2005/8/layout/hProcess3"/>
    <dgm:cxn modelId="{82718F4F-4D05-4FC2-9D38-C538B1FA7454}" type="presParOf" srcId="{819EFC36-EEC6-4859-903F-E7A2A620E7B3}" destId="{2E83627F-EEC1-4D2A-85C4-8484353F4179}" srcOrd="1" destOrd="0" presId="urn:microsoft.com/office/officeart/2005/8/layout/hProcess3"/>
    <dgm:cxn modelId="{D2E0717D-A70D-4845-9E17-3F878DB2DF7B}" type="presParOf" srcId="{2E83627F-EEC1-4D2A-85C4-8484353F4179}" destId="{5A209267-4B7A-4797-BBFC-435D957D3611}" srcOrd="0" destOrd="0" presId="urn:microsoft.com/office/officeart/2005/8/layout/hProcess3"/>
    <dgm:cxn modelId="{9782B5EF-4CBD-4B02-AE39-68000EFA52A4}" type="presParOf" srcId="{2E83627F-EEC1-4D2A-85C4-8484353F4179}" destId="{5A32F1AD-7AA7-4FA7-9CE2-04E34A2128FB}" srcOrd="1" destOrd="0" presId="urn:microsoft.com/office/officeart/2005/8/layout/hProcess3"/>
    <dgm:cxn modelId="{115E3DE2-CE47-4533-A68C-85FD7FFAEE9D}" type="presParOf" srcId="{2E83627F-EEC1-4D2A-85C4-8484353F4179}" destId="{C7169017-E14A-4145-A826-B99F7C60623E}" srcOrd="2" destOrd="0" presId="urn:microsoft.com/office/officeart/2005/8/layout/hProcess3"/>
    <dgm:cxn modelId="{FEB790BA-00EE-4845-843D-9E809A635474}" type="presParOf" srcId="{2E83627F-EEC1-4D2A-85C4-8484353F4179}" destId="{493A9C0B-708E-4592-B386-409FB4A41C90}" srcOrd="3" destOrd="0" presId="urn:microsoft.com/office/officeart/2005/8/layout/hProcess3"/>
    <dgm:cxn modelId="{DAAAE1C5-AFAF-4CC1-A91B-1D4511676804}" type="presParOf" srcId="{819EFC36-EEC6-4859-903F-E7A2A620E7B3}" destId="{6C90BDBD-9F47-4BCF-9DAB-3941F3A8B3BE}" srcOrd="2" destOrd="0" presId="urn:microsoft.com/office/officeart/2005/8/layout/hProcess3"/>
    <dgm:cxn modelId="{5C948C89-2B4A-4FD9-A037-50A723578ABE}" type="presParOf" srcId="{819EFC36-EEC6-4859-903F-E7A2A620E7B3}" destId="{92364B9B-A728-425D-AB33-0420D05AF8AF}" srcOrd="3" destOrd="0" presId="urn:microsoft.com/office/officeart/2005/8/layout/hProcess3"/>
    <dgm:cxn modelId="{CFDBD86D-893C-4407-8263-0CB867045E41}" type="presParOf" srcId="{92364B9B-A728-425D-AB33-0420D05AF8AF}" destId="{1E05BCB5-32F7-4C37-9406-4E1D09F75CC1}" srcOrd="0" destOrd="0" presId="urn:microsoft.com/office/officeart/2005/8/layout/hProcess3"/>
    <dgm:cxn modelId="{3BA8307A-A16A-4006-8C14-F7CA40187214}" type="presParOf" srcId="{92364B9B-A728-425D-AB33-0420D05AF8AF}" destId="{10D02EA8-EC0D-4FDE-B304-988A1CA9AE30}" srcOrd="1" destOrd="0" presId="urn:microsoft.com/office/officeart/2005/8/layout/hProcess3"/>
    <dgm:cxn modelId="{0D3976A7-AD96-4A68-BA37-D0D1E314EF49}" type="presParOf" srcId="{92364B9B-A728-425D-AB33-0420D05AF8AF}" destId="{E1301F78-3644-4EAD-A542-7BA56A8ACA90}" srcOrd="2" destOrd="0" presId="urn:microsoft.com/office/officeart/2005/8/layout/hProcess3"/>
    <dgm:cxn modelId="{7683F752-79F0-4699-8E25-E954E12B2862}" type="presParOf" srcId="{92364B9B-A728-425D-AB33-0420D05AF8AF}" destId="{E38061D5-006B-47F4-AB91-0E8C377E5D71}" srcOrd="3" destOrd="0" presId="urn:microsoft.com/office/officeart/2005/8/layout/hProcess3"/>
    <dgm:cxn modelId="{409ADB2C-26FA-41F0-A15E-A9825DA17EBA}" type="presParOf" srcId="{819EFC36-EEC6-4859-903F-E7A2A620E7B3}" destId="{7331978F-C0BF-4256-881D-285800F723DA}" srcOrd="4" destOrd="0" presId="urn:microsoft.com/office/officeart/2005/8/layout/hProcess3"/>
    <dgm:cxn modelId="{B6898F8B-A776-4220-BDC3-3BC6B9AC3FC3}" type="presParOf" srcId="{819EFC36-EEC6-4859-903F-E7A2A620E7B3}" destId="{D20FB30D-C836-40E4-AE08-0CBA45EF5393}" srcOrd="5" destOrd="0" presId="urn:microsoft.com/office/officeart/2005/8/layout/hProcess3"/>
    <dgm:cxn modelId="{06D9E7F9-1A43-4DA6-BEF5-2BB3F6523EAE}" type="presParOf" srcId="{819EFC36-EEC6-4859-903F-E7A2A620E7B3}" destId="{7D9DAADB-C39E-45C4-911F-0677B0FE8C21}" srcOrd="6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BBCF24-638C-4569-83D8-30B887C08445}">
      <dsp:nvSpPr>
        <dsp:cNvPr id="0" name=""/>
        <dsp:cNvSpPr/>
      </dsp:nvSpPr>
      <dsp:spPr>
        <a:xfrm>
          <a:off x="0" y="111994"/>
          <a:ext cx="1073889" cy="1010250"/>
        </a:xfrm>
        <a:prstGeom prst="rightArrow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38FAC4-A880-4D7B-BCAA-85857E642E53}">
      <dsp:nvSpPr>
        <dsp:cNvPr id="0" name=""/>
        <dsp:cNvSpPr/>
      </dsp:nvSpPr>
      <dsp:spPr>
        <a:xfrm>
          <a:off x="94059" y="268644"/>
          <a:ext cx="804822" cy="8477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>
              <a:solidFill>
                <a:schemeClr val="bg1"/>
              </a:solidFill>
            </a:rPr>
            <a:t>AVANT  LA</a:t>
          </a:r>
          <a:r>
            <a:rPr lang="fr-FR" sz="1000" b="1" kern="1200"/>
            <a:t> </a:t>
          </a:r>
          <a:r>
            <a:rPr lang="fr-FR" sz="1000" b="1" kern="1200">
              <a:solidFill>
                <a:schemeClr val="bg1"/>
              </a:solidFill>
            </a:rPr>
            <a:t>PFMP</a:t>
          </a:r>
        </a:p>
      </dsp:txBody>
      <dsp:txXfrm>
        <a:off x="94059" y="268644"/>
        <a:ext cx="804822" cy="8477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BBCF24-638C-4569-83D8-30B887C08445}">
      <dsp:nvSpPr>
        <dsp:cNvPr id="0" name=""/>
        <dsp:cNvSpPr/>
      </dsp:nvSpPr>
      <dsp:spPr>
        <a:xfrm>
          <a:off x="0" y="46699"/>
          <a:ext cx="1018733" cy="1108554"/>
        </a:xfrm>
        <a:prstGeom prst="right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38FAC4-A880-4D7B-BCAA-85857E642E53}">
      <dsp:nvSpPr>
        <dsp:cNvPr id="0" name=""/>
        <dsp:cNvSpPr/>
      </dsp:nvSpPr>
      <dsp:spPr>
        <a:xfrm>
          <a:off x="51687" y="367038"/>
          <a:ext cx="834682" cy="4739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>
              <a:solidFill>
                <a:schemeClr val="bg1"/>
              </a:solidFill>
            </a:rPr>
            <a:t>PENDANT</a:t>
          </a:r>
          <a:r>
            <a:rPr lang="fr-FR" sz="1000" b="1" kern="1200"/>
            <a:t>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>
              <a:solidFill>
                <a:schemeClr val="bg1"/>
              </a:solidFill>
            </a:rPr>
            <a:t>LA</a:t>
          </a:r>
          <a:r>
            <a:rPr lang="fr-FR" sz="1000" b="1" kern="1200"/>
            <a:t>  </a:t>
          </a:r>
          <a:r>
            <a:rPr lang="fr-FR" sz="1000" b="1" kern="1200">
              <a:solidFill>
                <a:schemeClr val="bg1"/>
              </a:solidFill>
            </a:rPr>
            <a:t>PFMP</a:t>
          </a:r>
        </a:p>
      </dsp:txBody>
      <dsp:txXfrm>
        <a:off x="51687" y="367038"/>
        <a:ext cx="834682" cy="47396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9DAADB-C39E-45C4-911F-0677B0FE8C21}">
      <dsp:nvSpPr>
        <dsp:cNvPr id="0" name=""/>
        <dsp:cNvSpPr/>
      </dsp:nvSpPr>
      <dsp:spPr>
        <a:xfrm>
          <a:off x="0" y="0"/>
          <a:ext cx="1146075" cy="956930"/>
        </a:xfrm>
        <a:prstGeom prst="right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D02EA8-EC0D-4FDE-B304-988A1CA9AE30}">
      <dsp:nvSpPr>
        <dsp:cNvPr id="0" name=""/>
        <dsp:cNvSpPr/>
      </dsp:nvSpPr>
      <dsp:spPr>
        <a:xfrm>
          <a:off x="912972" y="102496"/>
          <a:ext cx="119616" cy="2049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50800" rIns="0" bIns="5080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>
        <a:off x="912972" y="102496"/>
        <a:ext cx="119616" cy="204992"/>
      </dsp:txXfrm>
    </dsp:sp>
    <dsp:sp modelId="{5A32F1AD-7AA7-4FA7-9CE2-04E34A2128FB}">
      <dsp:nvSpPr>
        <dsp:cNvPr id="0" name=""/>
        <dsp:cNvSpPr/>
      </dsp:nvSpPr>
      <dsp:spPr>
        <a:xfrm flipH="1">
          <a:off x="125229" y="53160"/>
          <a:ext cx="795546" cy="7510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chemeClr val="bg1"/>
              </a:solidFill>
            </a:rPr>
            <a:t>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>
              <a:solidFill>
                <a:schemeClr val="bg1"/>
              </a:solidFill>
            </a:rPr>
            <a:t> LA FIN DE LA PFMP</a:t>
          </a:r>
          <a:r>
            <a:rPr lang="fr-FR" sz="500" b="1" kern="1200">
              <a:solidFill>
                <a:schemeClr val="bg1"/>
              </a:solidFill>
            </a:rPr>
            <a:t> </a:t>
          </a:r>
        </a:p>
      </dsp:txBody>
      <dsp:txXfrm>
        <a:off x="125229" y="53160"/>
        <a:ext cx="795546" cy="7510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25939D1CF4453C88585499AC07B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60EB5-A3E0-46BB-B32A-9592B1C68B23}"/>
      </w:docPartPr>
      <w:docPartBody>
        <w:p w:rsidR="001679FE" w:rsidRDefault="00FA2483" w:rsidP="00FA2483">
          <w:pPr>
            <w:pStyle w:val="8325939D1CF4453C88585499AC07B39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[Titre du document]</w:t>
          </w:r>
        </w:p>
      </w:docPartBody>
    </w:docPart>
    <w:docPart>
      <w:docPartPr>
        <w:name w:val="C408E469C7604DBB92A0A62DB0054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78A9C-1E46-4B90-B646-4BDDAF540E1E}"/>
      </w:docPartPr>
      <w:docPartBody>
        <w:p w:rsidR="001679FE" w:rsidRDefault="00FA2483" w:rsidP="00FA2483">
          <w:pPr>
            <w:pStyle w:val="C408E469C7604DBB92A0A62DB005470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A2483"/>
    <w:rsid w:val="00095B59"/>
    <w:rsid w:val="000C5EA8"/>
    <w:rsid w:val="001679FE"/>
    <w:rsid w:val="0025336A"/>
    <w:rsid w:val="002748BE"/>
    <w:rsid w:val="00300650"/>
    <w:rsid w:val="00317212"/>
    <w:rsid w:val="00361592"/>
    <w:rsid w:val="003F765C"/>
    <w:rsid w:val="004114BD"/>
    <w:rsid w:val="004342E1"/>
    <w:rsid w:val="00526923"/>
    <w:rsid w:val="00631ACD"/>
    <w:rsid w:val="00693238"/>
    <w:rsid w:val="006964F1"/>
    <w:rsid w:val="00802D91"/>
    <w:rsid w:val="008631BF"/>
    <w:rsid w:val="0088207C"/>
    <w:rsid w:val="00A43052"/>
    <w:rsid w:val="00B22B9A"/>
    <w:rsid w:val="00B841CE"/>
    <w:rsid w:val="00C65A69"/>
    <w:rsid w:val="00CE0B38"/>
    <w:rsid w:val="00DC7C70"/>
    <w:rsid w:val="00DE6115"/>
    <w:rsid w:val="00E47DEE"/>
    <w:rsid w:val="00E50A88"/>
    <w:rsid w:val="00EA59B8"/>
    <w:rsid w:val="00FA2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A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25939D1CF4453C88585499AC07B390">
    <w:name w:val="8325939D1CF4453C88585499AC07B390"/>
    <w:rsid w:val="00FA2483"/>
  </w:style>
  <w:style w:type="paragraph" w:customStyle="1" w:styleId="C408E469C7604DBB92A0A62DB005470F">
    <w:name w:val="C408E469C7604DBB92A0A62DB005470F"/>
    <w:rsid w:val="00FA2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         20--9 – 20--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fb60485b-86e6-49a7-8b5e-3ae8b94a46f4" xsi:nil="true"/>
    <Owner xmlns="fb60485b-86e6-49a7-8b5e-3ae8b94a46f4">
      <UserInfo>
        <DisplayName/>
        <AccountId xsi:nil="true"/>
        <AccountType/>
      </UserInfo>
    </Owner>
    <Math_Settings xmlns="fb60485b-86e6-49a7-8b5e-3ae8b94a46f4" xsi:nil="true"/>
    <AppVersion xmlns="fb60485b-86e6-49a7-8b5e-3ae8b94a46f4" xsi:nil="true"/>
    <Invited_Teachers xmlns="fb60485b-86e6-49a7-8b5e-3ae8b94a46f4" xsi:nil="true"/>
    <IsNotebookLocked xmlns="fb60485b-86e6-49a7-8b5e-3ae8b94a46f4" xsi:nil="true"/>
    <NotebookType xmlns="fb60485b-86e6-49a7-8b5e-3ae8b94a46f4" xsi:nil="true"/>
    <FolderType xmlns="fb60485b-86e6-49a7-8b5e-3ae8b94a46f4" xsi:nil="true"/>
    <Teams_Channel_Section_Location xmlns="fb60485b-86e6-49a7-8b5e-3ae8b94a46f4" xsi:nil="true"/>
    <Teachers xmlns="fb60485b-86e6-49a7-8b5e-3ae8b94a46f4">
      <UserInfo>
        <DisplayName/>
        <AccountId xsi:nil="true"/>
        <AccountType/>
      </UserInfo>
    </Teachers>
    <Students xmlns="fb60485b-86e6-49a7-8b5e-3ae8b94a46f4">
      <UserInfo>
        <DisplayName/>
        <AccountId xsi:nil="true"/>
        <AccountType/>
      </UserInfo>
    </Students>
    <Student_Groups xmlns="fb60485b-86e6-49a7-8b5e-3ae8b94a46f4">
      <UserInfo>
        <DisplayName/>
        <AccountId xsi:nil="true"/>
        <AccountType/>
      </UserInfo>
    </Student_Groups>
    <Is_Collaboration_Space_Locked xmlns="fb60485b-86e6-49a7-8b5e-3ae8b94a46f4" xsi:nil="true"/>
    <LMS_Mappings xmlns="fb60485b-86e6-49a7-8b5e-3ae8b94a46f4" xsi:nil="true"/>
    <Invited_Students xmlns="fb60485b-86e6-49a7-8b5e-3ae8b94a46f4" xsi:nil="true"/>
    <CultureName xmlns="fb60485b-86e6-49a7-8b5e-3ae8b94a46f4" xsi:nil="true"/>
    <Distribution_Groups xmlns="fb60485b-86e6-49a7-8b5e-3ae8b94a46f4" xsi:nil="true"/>
    <Self_Registration_Enabled xmlns="fb60485b-86e6-49a7-8b5e-3ae8b94a46f4" xsi:nil="true"/>
    <Has_Teacher_Only_SectionGroup xmlns="fb60485b-86e6-49a7-8b5e-3ae8b94a46f4" xsi:nil="true"/>
    <DefaultSectionNames xmlns="fb60485b-86e6-49a7-8b5e-3ae8b94a46f4" xsi:nil="true"/>
    <Templates xmlns="fb60485b-86e6-49a7-8b5e-3ae8b94a46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AD9D3758CF147A70621C08B8A379D" ma:contentTypeVersion="26" ma:contentTypeDescription="Crée un document." ma:contentTypeScope="" ma:versionID="08e0b74cec38427e79abd209344239a4">
  <xsd:schema xmlns:xsd="http://www.w3.org/2001/XMLSchema" xmlns:xs="http://www.w3.org/2001/XMLSchema" xmlns:p="http://schemas.microsoft.com/office/2006/metadata/properties" xmlns:ns2="fb60485b-86e6-49a7-8b5e-3ae8b94a46f4" xmlns:ns3="4d831e09-e266-4b0f-80dd-6d1445deab7c" targetNamespace="http://schemas.microsoft.com/office/2006/metadata/properties" ma:root="true" ma:fieldsID="3f2eed892c8b7d8ac434ca06ca40db26" ns2:_="" ns3:_="">
    <xsd:import namespace="fb60485b-86e6-49a7-8b5e-3ae8b94a46f4"/>
    <xsd:import namespace="4d831e09-e266-4b0f-80dd-6d1445dea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485b-86e6-49a7-8b5e-3ae8b94a4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7" nillable="true" ma:displayName="Math Settings" ma:internalName="Math_Settings">
      <xsd:simpleType>
        <xsd:restriction base="dms:Text"/>
      </xsd:simple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Teams_Channel_Section_Location" ma:index="3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1e09-e266-4b0f-80dd-6d1445deab7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7CA449-56C4-4A14-92D3-2D4501D2CB15}">
  <ds:schemaRefs>
    <ds:schemaRef ds:uri="http://schemas.microsoft.com/office/2006/metadata/properties"/>
    <ds:schemaRef ds:uri="http://schemas.microsoft.com/office/infopath/2007/PartnerControls"/>
    <ds:schemaRef ds:uri="fb60485b-86e6-49a7-8b5e-3ae8b94a46f4"/>
  </ds:schemaRefs>
</ds:datastoreItem>
</file>

<file path=customXml/itemProps3.xml><?xml version="1.0" encoding="utf-8"?>
<ds:datastoreItem xmlns:ds="http://schemas.openxmlformats.org/officeDocument/2006/customXml" ds:itemID="{6409A845-FCAD-49D6-A9F6-70C4BBC47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B1A87-38C5-4DA5-B96A-7F54859FB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485b-86e6-49a7-8b5e-3ae8b94a46f4"/>
    <ds:schemaRef ds:uri="4d831e09-e266-4b0f-80dd-6d1445dea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826BE9-0996-451D-9CE8-F0511EF9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Qui fait quoi, quand ?                     Suivi des PFMP/Stages</vt:lpstr>
    </vt:vector>
  </TitlesOfParts>
  <Company>en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 fait quoi, quand ?                     Suivi des PFMP/Stages</dc:title>
  <dc:creator>seccdtx1</dc:creator>
  <cp:lastModifiedBy>Christelle Verine</cp:lastModifiedBy>
  <cp:revision>3</cp:revision>
  <cp:lastPrinted>2016-09-01T09:09:00Z</cp:lastPrinted>
  <dcterms:created xsi:type="dcterms:W3CDTF">2021-11-10T11:34:00Z</dcterms:created>
  <dcterms:modified xsi:type="dcterms:W3CDTF">2021-11-18T14:40:00Z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0x010100127AD9D3758CF147A70621C08B8A379D</vt:lpwstr>
  </property>
</Properties>
</file>